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D755B" w14:textId="6A7C6EB2" w:rsidR="00F578B9" w:rsidRDefault="00F578B9" w:rsidP="00F37C96">
      <w:pPr>
        <w:spacing w:line="360" w:lineRule="auto"/>
      </w:pPr>
      <w:r>
        <w:t xml:space="preserve">  </w:t>
      </w:r>
      <w:r w:rsidR="00B53824">
        <w:rPr>
          <w:noProof/>
        </w:rPr>
        <w:drawing>
          <wp:inline distT="0" distB="0" distL="0" distR="0" wp14:anchorId="42AF8EB6" wp14:editId="130076B3">
            <wp:extent cx="5943600" cy="3960489"/>
            <wp:effectExtent l="0" t="0" r="0" b="2540"/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0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971F2C" w14:textId="001B89BC" w:rsidR="00F61177" w:rsidRPr="00F61177" w:rsidRDefault="00F61177" w:rsidP="00F61177">
      <w:pPr>
        <w:spacing w:line="240" w:lineRule="auto"/>
        <w:jc w:val="center"/>
        <w:rPr>
          <w:sz w:val="44"/>
          <w:szCs w:val="44"/>
        </w:rPr>
      </w:pPr>
      <w:r w:rsidRPr="00F61177">
        <w:rPr>
          <w:sz w:val="44"/>
          <w:szCs w:val="44"/>
        </w:rPr>
        <w:t>Independence Day Fireworks</w:t>
      </w:r>
    </w:p>
    <w:p w14:paraId="3B7F92B7" w14:textId="076818C5" w:rsidR="00F61177" w:rsidRPr="00F61177" w:rsidRDefault="00F61177" w:rsidP="00F61177">
      <w:pPr>
        <w:spacing w:line="240" w:lineRule="auto"/>
        <w:jc w:val="center"/>
        <w:rPr>
          <w:sz w:val="44"/>
          <w:szCs w:val="44"/>
        </w:rPr>
      </w:pPr>
      <w:r w:rsidRPr="00F61177">
        <w:rPr>
          <w:sz w:val="44"/>
          <w:szCs w:val="44"/>
        </w:rPr>
        <w:t>Tuesday July 5, 2022 at dusk</w:t>
      </w:r>
    </w:p>
    <w:p w14:paraId="3F8B037A" w14:textId="3CE6CBEF" w:rsidR="00F61177" w:rsidRPr="00F61177" w:rsidRDefault="00F61177" w:rsidP="00F61177">
      <w:pPr>
        <w:spacing w:line="240" w:lineRule="auto"/>
        <w:jc w:val="center"/>
        <w:rPr>
          <w:sz w:val="44"/>
          <w:szCs w:val="44"/>
        </w:rPr>
      </w:pPr>
      <w:r w:rsidRPr="00F61177">
        <w:rPr>
          <w:sz w:val="44"/>
          <w:szCs w:val="44"/>
        </w:rPr>
        <w:t>City Park Area</w:t>
      </w:r>
    </w:p>
    <w:p w14:paraId="18A0D198" w14:textId="77777777" w:rsidR="00F61177" w:rsidRDefault="00F61177" w:rsidP="00F37C96">
      <w:pPr>
        <w:spacing w:line="360" w:lineRule="auto"/>
      </w:pPr>
    </w:p>
    <w:p w14:paraId="162350BD" w14:textId="6DF2D9F7" w:rsidR="001A76E8" w:rsidRPr="00F61177" w:rsidRDefault="00DE3F90" w:rsidP="00F37C96">
      <w:pPr>
        <w:spacing w:line="360" w:lineRule="auto"/>
        <w:rPr>
          <w:sz w:val="24"/>
          <w:szCs w:val="24"/>
        </w:rPr>
      </w:pPr>
      <w:r w:rsidRPr="00F61177">
        <w:rPr>
          <w:sz w:val="24"/>
          <w:szCs w:val="24"/>
        </w:rPr>
        <w:t xml:space="preserve">The Independence Day Fireworks have always been a wonderful light display.  The dedicated ALL VOLUNTEER group of Grayling Promotional Association have provided the Fireworks display over the past several years.  </w:t>
      </w:r>
      <w:r w:rsidRPr="00F61177">
        <w:rPr>
          <w:sz w:val="24"/>
          <w:szCs w:val="24"/>
          <w:u w:val="single"/>
        </w:rPr>
        <w:t>We thank you very much</w:t>
      </w:r>
      <w:r w:rsidRPr="00F61177">
        <w:rPr>
          <w:sz w:val="24"/>
          <w:szCs w:val="24"/>
        </w:rPr>
        <w:t>.</w:t>
      </w:r>
    </w:p>
    <w:p w14:paraId="2CCC14C3" w14:textId="4AA285A0" w:rsidR="00DE3F90" w:rsidRPr="00F61177" w:rsidRDefault="00DE3F90" w:rsidP="00F37C96">
      <w:pPr>
        <w:spacing w:line="360" w:lineRule="auto"/>
        <w:rPr>
          <w:sz w:val="24"/>
          <w:szCs w:val="24"/>
        </w:rPr>
      </w:pPr>
      <w:r w:rsidRPr="00F61177">
        <w:rPr>
          <w:sz w:val="24"/>
          <w:szCs w:val="24"/>
        </w:rPr>
        <w:t>This year the display is possible</w:t>
      </w:r>
      <w:r w:rsidR="00F578B9" w:rsidRPr="00F61177">
        <w:rPr>
          <w:sz w:val="24"/>
          <w:szCs w:val="24"/>
        </w:rPr>
        <w:t xml:space="preserve"> by</w:t>
      </w:r>
      <w:r w:rsidRPr="00F61177">
        <w:rPr>
          <w:sz w:val="24"/>
          <w:szCs w:val="24"/>
        </w:rPr>
        <w:t xml:space="preserve"> the support of DDA (Downtown Development Association) and Grayling Chamber of Commerce</w:t>
      </w:r>
      <w:r w:rsidR="00F578B9" w:rsidRPr="00F61177">
        <w:rPr>
          <w:sz w:val="24"/>
          <w:szCs w:val="24"/>
        </w:rPr>
        <w:t>.</w:t>
      </w:r>
    </w:p>
    <w:p w14:paraId="443CF6E1" w14:textId="325B384F" w:rsidR="00DD5914" w:rsidRPr="00F61177" w:rsidRDefault="00DD5914" w:rsidP="00F37C96">
      <w:pPr>
        <w:spacing w:line="360" w:lineRule="auto"/>
        <w:rPr>
          <w:sz w:val="24"/>
          <w:szCs w:val="24"/>
        </w:rPr>
      </w:pPr>
      <w:r w:rsidRPr="00F61177">
        <w:rPr>
          <w:sz w:val="24"/>
          <w:szCs w:val="24"/>
        </w:rPr>
        <w:t xml:space="preserve">You can be a part of making things happen in our community.  We all enjoy seeing activities and improvements in our town.  Things don’t “just happen” on </w:t>
      </w:r>
      <w:r w:rsidR="00F37C96" w:rsidRPr="00F61177">
        <w:rPr>
          <w:sz w:val="24"/>
          <w:szCs w:val="24"/>
        </w:rPr>
        <w:t>its</w:t>
      </w:r>
      <w:r w:rsidRPr="00F61177">
        <w:rPr>
          <w:sz w:val="24"/>
          <w:szCs w:val="24"/>
        </w:rPr>
        <w:t xml:space="preserve"> own, it needs you and others like you </w:t>
      </w:r>
      <w:r w:rsidR="00F37C96" w:rsidRPr="00F61177">
        <w:rPr>
          <w:sz w:val="24"/>
          <w:szCs w:val="24"/>
        </w:rPr>
        <w:t>to</w:t>
      </w:r>
      <w:r w:rsidRPr="00F61177">
        <w:rPr>
          <w:sz w:val="24"/>
          <w:szCs w:val="24"/>
        </w:rPr>
        <w:t xml:space="preserve"> participate, volunteer and be a part of Grayling.  Contact an organization like Grayling Promotional Association, Downtown </w:t>
      </w:r>
      <w:r w:rsidR="00F37C96" w:rsidRPr="00F61177">
        <w:rPr>
          <w:sz w:val="24"/>
          <w:szCs w:val="24"/>
        </w:rPr>
        <w:t>D</w:t>
      </w:r>
      <w:r w:rsidRPr="00F61177">
        <w:rPr>
          <w:sz w:val="24"/>
          <w:szCs w:val="24"/>
        </w:rPr>
        <w:t>evelopment Association and other</w:t>
      </w:r>
      <w:r w:rsidR="00F37C96" w:rsidRPr="00F61177">
        <w:rPr>
          <w:sz w:val="24"/>
          <w:szCs w:val="24"/>
        </w:rPr>
        <w:t>s</w:t>
      </w:r>
      <w:r w:rsidRPr="00F61177">
        <w:rPr>
          <w:sz w:val="24"/>
          <w:szCs w:val="24"/>
        </w:rPr>
        <w:t xml:space="preserve"> to make our community</w:t>
      </w:r>
      <w:r w:rsidR="00F37C96" w:rsidRPr="00F61177">
        <w:rPr>
          <w:sz w:val="24"/>
          <w:szCs w:val="24"/>
        </w:rPr>
        <w:t xml:space="preserve"> great.</w:t>
      </w:r>
    </w:p>
    <w:sectPr w:rsidR="00DD5914" w:rsidRPr="00F61177" w:rsidSect="00B53824">
      <w:pgSz w:w="12240" w:h="15840"/>
      <w:pgMar w:top="0" w:right="1296" w:bottom="115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170"/>
    <w:rsid w:val="00306B58"/>
    <w:rsid w:val="00480170"/>
    <w:rsid w:val="0079098B"/>
    <w:rsid w:val="009273F6"/>
    <w:rsid w:val="00B53824"/>
    <w:rsid w:val="00DD5914"/>
    <w:rsid w:val="00DE3F90"/>
    <w:rsid w:val="00F37C96"/>
    <w:rsid w:val="00F578B9"/>
    <w:rsid w:val="00F6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7952B"/>
  <w15:chartTrackingRefBased/>
  <w15:docId w15:val="{3DFC997C-7BE7-421C-B335-912BB816D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Davis</dc:creator>
  <cp:keywords/>
  <dc:description/>
  <cp:lastModifiedBy>Nancy Davis</cp:lastModifiedBy>
  <cp:revision>1</cp:revision>
  <cp:lastPrinted>2022-06-27T17:50:00Z</cp:lastPrinted>
  <dcterms:created xsi:type="dcterms:W3CDTF">2022-06-27T17:19:00Z</dcterms:created>
  <dcterms:modified xsi:type="dcterms:W3CDTF">2022-06-27T18:07:00Z</dcterms:modified>
</cp:coreProperties>
</file>