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A95AA" w14:textId="25E20274" w:rsidR="00B503A5" w:rsidRPr="009B5305" w:rsidRDefault="00482F55" w:rsidP="00E077DC">
      <w:pPr>
        <w:spacing w:after="0"/>
        <w:jc w:val="center"/>
        <w:rPr>
          <w:rFonts w:ascii="ITC Avant Garde Gothic" w:hAnsi="ITC Avant Garde Gothic"/>
          <w:b/>
          <w:bCs/>
          <w:sz w:val="24"/>
          <w:szCs w:val="24"/>
        </w:rPr>
      </w:pPr>
      <w:r w:rsidRPr="009B5305">
        <w:rPr>
          <w:rFonts w:ascii="ITC Avant Garde Gothic" w:hAnsi="ITC Avant Garde Gothic"/>
          <w:b/>
          <w:bCs/>
          <w:sz w:val="24"/>
          <w:szCs w:val="24"/>
        </w:rPr>
        <w:t>GRAYLING CHARTER TOWNSHIP COMPACTING/RECYCLING CENTER</w:t>
      </w:r>
    </w:p>
    <w:p w14:paraId="6A84D456" w14:textId="216211D6" w:rsidR="00482F55" w:rsidRPr="009B5305" w:rsidRDefault="00482F55" w:rsidP="00E077DC">
      <w:pPr>
        <w:spacing w:after="0"/>
        <w:jc w:val="center"/>
        <w:rPr>
          <w:rFonts w:ascii="ITC Avant Garde Gothic" w:hAnsi="ITC Avant Garde Gothic"/>
        </w:rPr>
      </w:pPr>
      <w:r w:rsidRPr="009B5305">
        <w:rPr>
          <w:rFonts w:ascii="ITC Avant Garde Gothic" w:hAnsi="ITC Avant Garde Gothic"/>
        </w:rPr>
        <w:t>4670 W. NORTH DOWN RIVER RD</w:t>
      </w:r>
    </w:p>
    <w:p w14:paraId="4A52FF54" w14:textId="7855E67B" w:rsidR="00482F55" w:rsidRPr="009B5305" w:rsidRDefault="00482F55" w:rsidP="00E077DC">
      <w:pPr>
        <w:spacing w:after="0"/>
        <w:jc w:val="center"/>
        <w:rPr>
          <w:rFonts w:ascii="ITC Avant Garde Gothic" w:hAnsi="ITC Avant Garde Gothic"/>
        </w:rPr>
      </w:pPr>
      <w:r w:rsidRPr="009B5305">
        <w:rPr>
          <w:rFonts w:ascii="ITC Avant Garde Gothic" w:hAnsi="ITC Avant Garde Gothic"/>
        </w:rPr>
        <w:t>GRAYLING, MI 49738</w:t>
      </w:r>
      <w:r w:rsidR="00E077DC" w:rsidRPr="009B5305">
        <w:rPr>
          <w:rFonts w:ascii="ITC Avant Garde Gothic" w:hAnsi="ITC Avant Garde Gothic"/>
        </w:rPr>
        <w:tab/>
      </w:r>
      <w:r w:rsidRPr="009B5305">
        <w:rPr>
          <w:rFonts w:ascii="ITC Avant Garde Gothic" w:hAnsi="ITC Avant Garde Gothic"/>
        </w:rPr>
        <w:t>989-348-3195</w:t>
      </w:r>
    </w:p>
    <w:p w14:paraId="12780415" w14:textId="77777777" w:rsidR="00E077DC" w:rsidRPr="009B5305" w:rsidRDefault="00E077DC" w:rsidP="00E077DC">
      <w:pPr>
        <w:spacing w:after="0"/>
        <w:jc w:val="center"/>
        <w:rPr>
          <w:rFonts w:ascii="ITC Avant Garde Gothic" w:hAnsi="ITC Avant Garde Gothic"/>
        </w:rPr>
      </w:pPr>
    </w:p>
    <w:p w14:paraId="7A790CD6" w14:textId="40268810" w:rsidR="00482F55" w:rsidRPr="009B5305" w:rsidRDefault="00482F55" w:rsidP="00E077DC">
      <w:pPr>
        <w:spacing w:after="0"/>
        <w:jc w:val="center"/>
        <w:rPr>
          <w:rFonts w:ascii="ITC Avant Garde Gothic" w:hAnsi="ITC Avant Garde Gothic"/>
          <w:sz w:val="20"/>
          <w:szCs w:val="20"/>
        </w:rPr>
      </w:pPr>
      <w:r w:rsidRPr="009B5305">
        <w:rPr>
          <w:rFonts w:ascii="ITC Avant Garde Gothic" w:hAnsi="ITC Avant Garde Gothic"/>
          <w:sz w:val="20"/>
          <w:szCs w:val="20"/>
        </w:rPr>
        <w:t>Tuesday &amp; Thursday</w:t>
      </w:r>
      <w:r w:rsidR="00E077DC" w:rsidRPr="009B5305">
        <w:rPr>
          <w:rFonts w:ascii="ITC Avant Garde Gothic" w:hAnsi="ITC Avant Garde Gothic"/>
          <w:sz w:val="20"/>
          <w:szCs w:val="20"/>
        </w:rPr>
        <w:t xml:space="preserve"> …</w:t>
      </w:r>
      <w:r w:rsidR="009B5305">
        <w:rPr>
          <w:rFonts w:ascii="ITC Avant Garde Gothic" w:hAnsi="ITC Avant Garde Gothic"/>
          <w:sz w:val="20"/>
          <w:szCs w:val="20"/>
        </w:rPr>
        <w:t>…...</w:t>
      </w:r>
      <w:r w:rsidR="00E077DC" w:rsidRPr="009B5305">
        <w:rPr>
          <w:rFonts w:ascii="ITC Avant Garde Gothic" w:hAnsi="ITC Avant Garde Gothic"/>
          <w:sz w:val="20"/>
          <w:szCs w:val="20"/>
        </w:rPr>
        <w:t>…………</w:t>
      </w:r>
      <w:r w:rsidRPr="009B5305">
        <w:rPr>
          <w:rFonts w:ascii="ITC Avant Garde Gothic" w:hAnsi="ITC Avant Garde Gothic"/>
          <w:sz w:val="20"/>
          <w:szCs w:val="20"/>
        </w:rPr>
        <w:t xml:space="preserve"> 2pm – 7pm</w:t>
      </w:r>
    </w:p>
    <w:p w14:paraId="5DC2ACAF" w14:textId="05599E08" w:rsidR="00482F55" w:rsidRPr="009B5305" w:rsidRDefault="00482F55" w:rsidP="00E077DC">
      <w:pPr>
        <w:spacing w:after="0"/>
        <w:jc w:val="center"/>
        <w:rPr>
          <w:rFonts w:ascii="ITC Avant Garde Gothic" w:hAnsi="ITC Avant Garde Gothic"/>
          <w:sz w:val="20"/>
          <w:szCs w:val="20"/>
        </w:rPr>
      </w:pPr>
      <w:r w:rsidRPr="009B5305">
        <w:rPr>
          <w:rFonts w:ascii="ITC Avant Garde Gothic" w:hAnsi="ITC Avant Garde Gothic"/>
          <w:sz w:val="20"/>
          <w:szCs w:val="20"/>
        </w:rPr>
        <w:t>Saturday</w:t>
      </w:r>
      <w:r w:rsidR="00E077DC" w:rsidRPr="009B5305">
        <w:rPr>
          <w:rFonts w:ascii="ITC Avant Garde Gothic" w:hAnsi="ITC Avant Garde Gothic"/>
          <w:sz w:val="20"/>
          <w:szCs w:val="20"/>
        </w:rPr>
        <w:t xml:space="preserve"> ……………</w:t>
      </w:r>
      <w:r w:rsidR="009B5305">
        <w:rPr>
          <w:rFonts w:ascii="ITC Avant Garde Gothic" w:hAnsi="ITC Avant Garde Gothic"/>
          <w:sz w:val="20"/>
          <w:szCs w:val="20"/>
        </w:rPr>
        <w:t>..</w:t>
      </w:r>
      <w:r w:rsidR="00E077DC" w:rsidRPr="009B5305">
        <w:rPr>
          <w:rFonts w:ascii="ITC Avant Garde Gothic" w:hAnsi="ITC Avant Garde Gothic"/>
          <w:sz w:val="20"/>
          <w:szCs w:val="20"/>
        </w:rPr>
        <w:t>……………</w:t>
      </w:r>
      <w:r w:rsidR="00627597" w:rsidRPr="009B5305">
        <w:rPr>
          <w:rFonts w:ascii="ITC Avant Garde Gothic" w:hAnsi="ITC Avant Garde Gothic"/>
          <w:sz w:val="20"/>
          <w:szCs w:val="20"/>
        </w:rPr>
        <w:t>….</w:t>
      </w:r>
      <w:r w:rsidRPr="009B5305">
        <w:rPr>
          <w:rFonts w:ascii="ITC Avant Garde Gothic" w:hAnsi="ITC Avant Garde Gothic"/>
          <w:sz w:val="20"/>
          <w:szCs w:val="20"/>
        </w:rPr>
        <w:t xml:space="preserve"> 9am – 4pm</w:t>
      </w:r>
    </w:p>
    <w:p w14:paraId="78A09E77" w14:textId="1E3F1E55" w:rsidR="00482F55" w:rsidRPr="009B5305" w:rsidRDefault="00482F55" w:rsidP="00E077DC">
      <w:pPr>
        <w:spacing w:after="0"/>
        <w:jc w:val="center"/>
        <w:rPr>
          <w:rFonts w:ascii="ITC Avant Garde Gothic" w:hAnsi="ITC Avant Garde Gothic"/>
          <w:sz w:val="20"/>
          <w:szCs w:val="20"/>
        </w:rPr>
      </w:pPr>
      <w:r w:rsidRPr="009B5305">
        <w:rPr>
          <w:rFonts w:ascii="ITC Avant Garde Gothic" w:hAnsi="ITC Avant Garde Gothic"/>
          <w:sz w:val="20"/>
          <w:szCs w:val="20"/>
        </w:rPr>
        <w:t>Sunday</w:t>
      </w:r>
      <w:r w:rsidR="00E077DC" w:rsidRPr="009B5305">
        <w:rPr>
          <w:rFonts w:ascii="ITC Avant Garde Gothic" w:hAnsi="ITC Avant Garde Gothic"/>
          <w:sz w:val="20"/>
          <w:szCs w:val="20"/>
        </w:rPr>
        <w:t xml:space="preserve"> ………………………………</w:t>
      </w:r>
      <w:r w:rsidRPr="009B5305">
        <w:rPr>
          <w:rFonts w:ascii="ITC Avant Garde Gothic" w:hAnsi="ITC Avant Garde Gothic"/>
          <w:sz w:val="20"/>
          <w:szCs w:val="20"/>
        </w:rPr>
        <w:t xml:space="preserve"> 12pm – 5pm</w:t>
      </w:r>
    </w:p>
    <w:p w14:paraId="06A44883" w14:textId="77A19C11" w:rsidR="00482F55" w:rsidRPr="009B5305" w:rsidRDefault="00482F55" w:rsidP="00E077DC">
      <w:pPr>
        <w:spacing w:after="0"/>
        <w:jc w:val="center"/>
        <w:rPr>
          <w:rFonts w:ascii="ITC Avant Garde Gothic" w:hAnsi="ITC Avant Garde Gothic"/>
          <w:b/>
          <w:bCs/>
          <w:sz w:val="20"/>
          <w:szCs w:val="20"/>
        </w:rPr>
      </w:pPr>
      <w:r w:rsidRPr="009B5305">
        <w:rPr>
          <w:rFonts w:ascii="ITC Avant Garde Gothic" w:hAnsi="ITC Avant Garde Gothic"/>
          <w:b/>
          <w:bCs/>
          <w:sz w:val="20"/>
          <w:szCs w:val="20"/>
        </w:rPr>
        <w:t>Closed Holidays</w:t>
      </w:r>
    </w:p>
    <w:p w14:paraId="0DED1DC8" w14:textId="5C9C40D2" w:rsidR="00482F55" w:rsidRPr="009B5305" w:rsidRDefault="00482F55" w:rsidP="00E077DC">
      <w:pPr>
        <w:spacing w:after="0"/>
        <w:rPr>
          <w:rFonts w:ascii="ITC Avant Garde Gothic" w:hAnsi="ITC Avant Garde Gothic"/>
          <w:sz w:val="20"/>
          <w:szCs w:val="20"/>
        </w:rPr>
      </w:pPr>
    </w:p>
    <w:p w14:paraId="375E547F" w14:textId="5B65F930" w:rsidR="00821CB1" w:rsidRPr="009B5305" w:rsidRDefault="00821CB1" w:rsidP="00E077DC">
      <w:pPr>
        <w:spacing w:after="0"/>
        <w:rPr>
          <w:rFonts w:ascii="ITC Avant Garde Gothic" w:hAnsi="ITC Avant Garde Gothic"/>
          <w:sz w:val="20"/>
          <w:szCs w:val="20"/>
        </w:rPr>
      </w:pPr>
      <w:r w:rsidRPr="009B5305">
        <w:rPr>
          <w:rFonts w:ascii="ITC Avant Garde Gothic" w:hAnsi="ITC Avant Garde Gothic"/>
          <w:sz w:val="20"/>
          <w:szCs w:val="20"/>
        </w:rPr>
        <w:t xml:space="preserve">The Compacting/Recycling Center is available to residents who own a home or improved property &amp; pay taxes in our township.  Multi-unit dwellings i.e.: duplex, house within a resort, will need to purchase their permits at the Township Office.  The permit allows each household to dispose of </w:t>
      </w:r>
      <w:r w:rsidR="00BD44C0" w:rsidRPr="009B5305">
        <w:rPr>
          <w:rFonts w:ascii="ITC Avant Garde Gothic" w:hAnsi="ITC Avant Garde Gothic"/>
          <w:sz w:val="20"/>
          <w:szCs w:val="20"/>
        </w:rPr>
        <w:t xml:space="preserve">(7) </w:t>
      </w:r>
      <w:r w:rsidRPr="009B5305">
        <w:rPr>
          <w:rFonts w:ascii="ITC Avant Garde Gothic" w:hAnsi="ITC Avant Garde Gothic"/>
          <w:sz w:val="20"/>
          <w:szCs w:val="20"/>
        </w:rPr>
        <w:t xml:space="preserve">seven, 30-gallon bags of household trash each week.  </w:t>
      </w:r>
      <w:r w:rsidRPr="009B5305">
        <w:rPr>
          <w:rFonts w:ascii="ITC Avant Garde Gothic" w:hAnsi="ITC Avant Garde Gothic"/>
          <w:b/>
          <w:bCs/>
          <w:sz w:val="20"/>
          <w:szCs w:val="20"/>
        </w:rPr>
        <w:t xml:space="preserve">YOU </w:t>
      </w:r>
      <w:r w:rsidRPr="009B5305">
        <w:rPr>
          <w:rFonts w:ascii="ITC Avant Garde Gothic" w:hAnsi="ITC Avant Garde Gothic"/>
          <w:b/>
          <w:bCs/>
          <w:sz w:val="20"/>
          <w:szCs w:val="20"/>
          <w:u w:val="single"/>
        </w:rPr>
        <w:t>MUST</w:t>
      </w:r>
      <w:r w:rsidRPr="009B5305">
        <w:rPr>
          <w:rFonts w:ascii="ITC Avant Garde Gothic" w:hAnsi="ITC Avant Garde Gothic"/>
          <w:b/>
          <w:bCs/>
          <w:sz w:val="20"/>
          <w:szCs w:val="20"/>
        </w:rPr>
        <w:t xml:space="preserve"> DISPLAY YOUR </w:t>
      </w:r>
      <w:r w:rsidR="00BD44C0" w:rsidRPr="009B5305">
        <w:rPr>
          <w:rFonts w:ascii="ITC Avant Garde Gothic" w:hAnsi="ITC Avant Garde Gothic"/>
          <w:b/>
          <w:bCs/>
          <w:sz w:val="20"/>
          <w:szCs w:val="20"/>
        </w:rPr>
        <w:t xml:space="preserve">CURRENT </w:t>
      </w:r>
      <w:r w:rsidRPr="009B5305">
        <w:rPr>
          <w:rFonts w:ascii="ITC Avant Garde Gothic" w:hAnsi="ITC Avant Garde Gothic"/>
          <w:b/>
          <w:bCs/>
          <w:sz w:val="20"/>
          <w:szCs w:val="20"/>
        </w:rPr>
        <w:t xml:space="preserve">PERMIT OR YOU WILL BE </w:t>
      </w:r>
      <w:r w:rsidR="00BD44C0" w:rsidRPr="009B5305">
        <w:rPr>
          <w:rFonts w:ascii="ITC Avant Garde Gothic" w:hAnsi="ITC Avant Garde Gothic"/>
          <w:b/>
          <w:bCs/>
          <w:sz w:val="20"/>
          <w:szCs w:val="20"/>
        </w:rPr>
        <w:t>REFUSED SERVICE</w:t>
      </w:r>
      <w:r w:rsidRPr="009B5305">
        <w:rPr>
          <w:rFonts w:ascii="ITC Avant Garde Gothic" w:hAnsi="ITC Avant Garde Gothic"/>
          <w:b/>
          <w:bCs/>
          <w:sz w:val="20"/>
          <w:szCs w:val="20"/>
        </w:rPr>
        <w:t>.</w:t>
      </w:r>
      <w:r w:rsidRPr="009B5305">
        <w:rPr>
          <w:rFonts w:ascii="ITC Avant Garde Gothic" w:hAnsi="ITC Avant Garde Gothic"/>
          <w:sz w:val="20"/>
          <w:szCs w:val="20"/>
        </w:rPr>
        <w:t xml:space="preserve">  An additional permit is available to purchase with proof of ownership.</w:t>
      </w:r>
    </w:p>
    <w:p w14:paraId="6285477A" w14:textId="77777777" w:rsidR="00E077DC" w:rsidRPr="009B5305" w:rsidRDefault="00E077DC" w:rsidP="00E077DC">
      <w:pPr>
        <w:spacing w:after="0"/>
        <w:rPr>
          <w:rFonts w:ascii="ITC Avant Garde Gothic" w:hAnsi="ITC Avant Garde Gothic"/>
          <w:sz w:val="20"/>
          <w:szCs w:val="20"/>
        </w:rPr>
      </w:pPr>
    </w:p>
    <w:p w14:paraId="7BCBE6CD" w14:textId="77777777" w:rsidR="005B63B8" w:rsidRPr="009B5305" w:rsidRDefault="00821CB1" w:rsidP="00E077DC">
      <w:pPr>
        <w:spacing w:after="0"/>
        <w:rPr>
          <w:rFonts w:ascii="ITC Avant Garde Gothic" w:hAnsi="ITC Avant Garde Gothic"/>
          <w:sz w:val="20"/>
          <w:szCs w:val="20"/>
        </w:rPr>
      </w:pPr>
      <w:r w:rsidRPr="009B5305">
        <w:rPr>
          <w:rFonts w:ascii="ITC Avant Garde Gothic" w:hAnsi="ITC Avant Garde Gothic"/>
          <w:sz w:val="20"/>
          <w:szCs w:val="20"/>
        </w:rPr>
        <w:t xml:space="preserve">We accept larger items that are not accepted at the compactor.  </w:t>
      </w:r>
      <w:r w:rsidR="005B63B8" w:rsidRPr="009B5305">
        <w:rPr>
          <w:rFonts w:ascii="ITC Avant Garde Gothic" w:hAnsi="ITC Avant Garde Gothic"/>
          <w:sz w:val="20"/>
          <w:szCs w:val="20"/>
        </w:rPr>
        <w:t>For t</w:t>
      </w:r>
      <w:r w:rsidRPr="009B5305">
        <w:rPr>
          <w:rFonts w:ascii="ITC Avant Garde Gothic" w:hAnsi="ITC Avant Garde Gothic"/>
          <w:sz w:val="20"/>
          <w:szCs w:val="20"/>
        </w:rPr>
        <w:t>ransporting/discarding of items to the landfill</w:t>
      </w:r>
      <w:r w:rsidR="005B63B8" w:rsidRPr="009B5305">
        <w:rPr>
          <w:rFonts w:ascii="ITC Avant Garde Gothic" w:hAnsi="ITC Avant Garde Gothic"/>
          <w:sz w:val="20"/>
          <w:szCs w:val="20"/>
        </w:rPr>
        <w:t>, a fee is charged to cover each item.  For items that we cannot accept, please contact Waste Management.</w:t>
      </w:r>
    </w:p>
    <w:p w14:paraId="50862CA6" w14:textId="77777777" w:rsidR="00E077DC" w:rsidRPr="009B5305" w:rsidRDefault="00E077DC" w:rsidP="00E077DC">
      <w:pPr>
        <w:spacing w:after="0"/>
        <w:rPr>
          <w:rFonts w:ascii="ITC Avant Garde Gothic" w:hAnsi="ITC Avant Garde Gothic"/>
          <w:sz w:val="20"/>
          <w:szCs w:val="20"/>
        </w:rPr>
      </w:pPr>
    </w:p>
    <w:p w14:paraId="755B7DEB" w14:textId="5748E9DB" w:rsidR="005B63B8" w:rsidRPr="009B5305" w:rsidRDefault="005B63B8" w:rsidP="00E077DC">
      <w:pPr>
        <w:spacing w:after="0"/>
        <w:jc w:val="center"/>
        <w:rPr>
          <w:rFonts w:ascii="ITC Avant Garde Gothic" w:hAnsi="ITC Avant Garde Gothic"/>
          <w:b/>
          <w:bCs/>
          <w:sz w:val="20"/>
          <w:szCs w:val="20"/>
        </w:rPr>
      </w:pPr>
      <w:r w:rsidRPr="009B5305">
        <w:rPr>
          <w:rFonts w:ascii="ITC Avant Garde Gothic" w:hAnsi="ITC Avant Garde Gothic"/>
          <w:b/>
          <w:bCs/>
          <w:sz w:val="20"/>
          <w:szCs w:val="20"/>
        </w:rPr>
        <w:t>Price Menu:</w:t>
      </w:r>
    </w:p>
    <w:p w14:paraId="12B06A0A" w14:textId="24E7A89D" w:rsidR="005B63B8" w:rsidRPr="009B5305" w:rsidRDefault="00F46EF0" w:rsidP="00E077DC">
      <w:pPr>
        <w:spacing w:after="0"/>
        <w:rPr>
          <w:rFonts w:ascii="ITC Avant Garde Gothic" w:hAnsi="ITC Avant Garde Gothic"/>
          <w:sz w:val="20"/>
          <w:szCs w:val="20"/>
        </w:rPr>
      </w:pPr>
      <w:r>
        <w:rPr>
          <w:rFonts w:ascii="ITC Avant Garde Gothic" w:hAnsi="ITC Avant Garde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C650A0" wp14:editId="20ACC562">
                <wp:simplePos x="0" y="0"/>
                <wp:positionH relativeFrom="column">
                  <wp:posOffset>5000368</wp:posOffset>
                </wp:positionH>
                <wp:positionV relativeFrom="paragraph">
                  <wp:posOffset>111879</wp:posOffset>
                </wp:positionV>
                <wp:extent cx="634313" cy="1153297"/>
                <wp:effectExtent l="0" t="0" r="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13" cy="11532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CA0476" w14:textId="33CA8909" w:rsidR="00F46EF0" w:rsidRDefault="00F46EF0" w:rsidP="00F46EF0">
                            <w:pPr>
                              <w:spacing w:after="0" w:line="276" w:lineRule="auto"/>
                              <w:rPr>
                                <w:rFonts w:ascii="ITC Avant Garde Gothic" w:hAnsi="ITC Avant Garde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TC Avant Garde Gothic" w:hAnsi="ITC Avant Garde Gothic"/>
                                <w:sz w:val="20"/>
                                <w:szCs w:val="20"/>
                              </w:rPr>
                              <w:t>$</w:t>
                            </w:r>
                            <w:r w:rsidR="00A93C69">
                              <w:rPr>
                                <w:rFonts w:ascii="ITC Avant Garde Gothic" w:hAnsi="ITC Avant Garde Gothic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ITC Avant Garde Gothic" w:hAnsi="ITC Avant Garde Gothic"/>
                                <w:sz w:val="20"/>
                                <w:szCs w:val="20"/>
                              </w:rPr>
                              <w:t>2.50</w:t>
                            </w:r>
                          </w:p>
                          <w:p w14:paraId="401A0759" w14:textId="7BF7DA6F" w:rsidR="00F46EF0" w:rsidRDefault="00F46EF0" w:rsidP="00F46EF0">
                            <w:pPr>
                              <w:spacing w:after="0" w:line="276" w:lineRule="auto"/>
                              <w:rPr>
                                <w:rFonts w:ascii="ITC Avant Garde Gothic" w:hAnsi="ITC Avant Garde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TC Avant Garde Gothic" w:hAnsi="ITC Avant Garde Gothic"/>
                                <w:sz w:val="20"/>
                                <w:szCs w:val="20"/>
                              </w:rPr>
                              <w:t>$</w:t>
                            </w:r>
                            <w:r w:rsidR="00A93C69">
                              <w:rPr>
                                <w:rFonts w:ascii="ITC Avant Garde Gothic" w:hAnsi="ITC Avant Garde Gothic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ITC Avant Garde Gothic" w:hAnsi="ITC Avant Garde Gothic"/>
                                <w:sz w:val="20"/>
                                <w:szCs w:val="20"/>
                              </w:rPr>
                              <w:t>6.00</w:t>
                            </w:r>
                          </w:p>
                          <w:p w14:paraId="24417D09" w14:textId="16712A3F" w:rsidR="00A93C69" w:rsidRDefault="00A93C69" w:rsidP="00F46EF0">
                            <w:pPr>
                              <w:spacing w:after="0" w:line="276" w:lineRule="auto"/>
                              <w:rPr>
                                <w:rFonts w:ascii="ITC Avant Garde Gothic" w:hAnsi="ITC Avant Garde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TC Avant Garde Gothic" w:hAnsi="ITC Avant Garde Gothic"/>
                                <w:sz w:val="20"/>
                                <w:szCs w:val="20"/>
                              </w:rPr>
                              <w:t>$11.00</w:t>
                            </w:r>
                          </w:p>
                          <w:p w14:paraId="4198AB23" w14:textId="6E83CF0E" w:rsidR="00F46EF0" w:rsidRDefault="00F46EF0" w:rsidP="00F46EF0">
                            <w:pPr>
                              <w:spacing w:after="0" w:line="276" w:lineRule="auto"/>
                              <w:rPr>
                                <w:rFonts w:ascii="ITC Avant Garde Gothic" w:hAnsi="ITC Avant Garde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TC Avant Garde Gothic" w:hAnsi="ITC Avant Garde Gothic"/>
                                <w:sz w:val="20"/>
                                <w:szCs w:val="20"/>
                              </w:rPr>
                              <w:t>$</w:t>
                            </w:r>
                            <w:r w:rsidR="00A93C69">
                              <w:rPr>
                                <w:rFonts w:ascii="ITC Avant Garde Gothic" w:hAnsi="ITC Avant Garde Gothic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ITC Avant Garde Gothic" w:hAnsi="ITC Avant Garde Gothic"/>
                                <w:sz w:val="20"/>
                                <w:szCs w:val="20"/>
                              </w:rPr>
                              <w:t>5.00</w:t>
                            </w:r>
                          </w:p>
                          <w:p w14:paraId="18EA3456" w14:textId="51AB3A4E" w:rsidR="00F46EF0" w:rsidRDefault="00F46EF0" w:rsidP="00F46EF0">
                            <w:pPr>
                              <w:spacing w:after="0" w:line="276" w:lineRule="auto"/>
                              <w:rPr>
                                <w:rFonts w:ascii="ITC Avant Garde Gothic" w:hAnsi="ITC Avant Garde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TC Avant Garde Gothic" w:hAnsi="ITC Avant Garde Gothic"/>
                                <w:sz w:val="20"/>
                                <w:szCs w:val="20"/>
                              </w:rPr>
                              <w:t>$</w:t>
                            </w:r>
                            <w:r w:rsidR="00A93C69">
                              <w:rPr>
                                <w:rFonts w:ascii="ITC Avant Garde Gothic" w:hAnsi="ITC Avant Garde Gothic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ITC Avant Garde Gothic" w:hAnsi="ITC Avant Garde Gothic"/>
                                <w:sz w:val="20"/>
                                <w:szCs w:val="20"/>
                              </w:rPr>
                              <w:t>5.00</w:t>
                            </w:r>
                          </w:p>
                          <w:p w14:paraId="6BE679D1" w14:textId="30E8A3AB" w:rsidR="00F46EF0" w:rsidRDefault="00F46EF0" w:rsidP="00F46EF0">
                            <w:pPr>
                              <w:spacing w:line="276" w:lineRule="auto"/>
                              <w:rPr>
                                <w:rFonts w:ascii="ITC Avant Garde Gothic" w:hAnsi="ITC Avant Garde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TC Avant Garde Gothic" w:hAnsi="ITC Avant Garde Gothic"/>
                                <w:sz w:val="20"/>
                                <w:szCs w:val="20"/>
                              </w:rPr>
                              <w:t>$</w:t>
                            </w:r>
                            <w:r w:rsidR="00A93C69">
                              <w:rPr>
                                <w:rFonts w:ascii="ITC Avant Garde Gothic" w:hAnsi="ITC Avant Garde Gothic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ITC Avant Garde Gothic" w:hAnsi="ITC Avant Garde Gothic"/>
                                <w:sz w:val="20"/>
                                <w:szCs w:val="20"/>
                              </w:rPr>
                              <w:t>5.00</w:t>
                            </w:r>
                          </w:p>
                          <w:p w14:paraId="70C72B88" w14:textId="77777777" w:rsidR="00F46EF0" w:rsidRDefault="00F46E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C650A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3.75pt;margin-top:8.8pt;width:49.95pt;height:9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" fillcolor="white [3201]" stroked="f" strokeweight=".5pt">
                <v:textbox>
                  <w:txbxContent>
                    <w:p w14:paraId="6BCA0476" w14:textId="33CA8909" w:rsidR="00F46EF0" w:rsidRDefault="00F46EF0" w:rsidP="00F46EF0">
                      <w:pPr>
                        <w:spacing w:after="0" w:line="276" w:lineRule="auto"/>
                        <w:rPr>
                          <w:rFonts w:ascii="ITC Avant Garde Gothic" w:hAnsi="ITC Avant Garde Gothic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ITC Avant Garde Gothic" w:hAnsi="ITC Avant Garde Gothic"/>
                          <w:sz w:val="20"/>
                          <w:szCs w:val="20"/>
                        </w:rPr>
                        <w:t>$</w:t>
                      </w:r>
                      <w:r w:rsidR="00A93C69">
                        <w:rPr>
                          <w:rFonts w:ascii="ITC Avant Garde Gothic" w:hAnsi="ITC Avant Garde Gothic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ITC Avant Garde Gothic" w:hAnsi="ITC Avant Garde Gothic"/>
                          <w:sz w:val="20"/>
                          <w:szCs w:val="20"/>
                        </w:rPr>
                        <w:t>2.50</w:t>
                      </w:r>
                      <w:proofErr w:type="gramEnd"/>
                    </w:p>
                    <w:p w14:paraId="401A0759" w14:textId="7BF7DA6F" w:rsidR="00F46EF0" w:rsidRDefault="00F46EF0" w:rsidP="00F46EF0">
                      <w:pPr>
                        <w:spacing w:after="0" w:line="276" w:lineRule="auto"/>
                        <w:rPr>
                          <w:rFonts w:ascii="ITC Avant Garde Gothic" w:hAnsi="ITC Avant Garde Gothic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ITC Avant Garde Gothic" w:hAnsi="ITC Avant Garde Gothic"/>
                          <w:sz w:val="20"/>
                          <w:szCs w:val="20"/>
                        </w:rPr>
                        <w:t>$</w:t>
                      </w:r>
                      <w:r w:rsidR="00A93C69">
                        <w:rPr>
                          <w:rFonts w:ascii="ITC Avant Garde Gothic" w:hAnsi="ITC Avant Garde Gothic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ITC Avant Garde Gothic" w:hAnsi="ITC Avant Garde Gothic"/>
                          <w:sz w:val="20"/>
                          <w:szCs w:val="20"/>
                        </w:rPr>
                        <w:t>6.00</w:t>
                      </w:r>
                      <w:proofErr w:type="gramEnd"/>
                    </w:p>
                    <w:p w14:paraId="24417D09" w14:textId="16712A3F" w:rsidR="00A93C69" w:rsidRDefault="00A93C69" w:rsidP="00F46EF0">
                      <w:pPr>
                        <w:spacing w:after="0" w:line="276" w:lineRule="auto"/>
                        <w:rPr>
                          <w:rFonts w:ascii="ITC Avant Garde Gothic" w:hAnsi="ITC Avant Garde Gothic"/>
                          <w:sz w:val="20"/>
                          <w:szCs w:val="20"/>
                        </w:rPr>
                      </w:pPr>
                      <w:r>
                        <w:rPr>
                          <w:rFonts w:ascii="ITC Avant Garde Gothic" w:hAnsi="ITC Avant Garde Gothic"/>
                          <w:sz w:val="20"/>
                          <w:szCs w:val="20"/>
                        </w:rPr>
                        <w:t>$11.00</w:t>
                      </w:r>
                    </w:p>
                    <w:p w14:paraId="4198AB23" w14:textId="6E83CF0E" w:rsidR="00F46EF0" w:rsidRDefault="00F46EF0" w:rsidP="00F46EF0">
                      <w:pPr>
                        <w:spacing w:after="0" w:line="276" w:lineRule="auto"/>
                        <w:rPr>
                          <w:rFonts w:ascii="ITC Avant Garde Gothic" w:hAnsi="ITC Avant Garde Gothic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ITC Avant Garde Gothic" w:hAnsi="ITC Avant Garde Gothic"/>
                          <w:sz w:val="20"/>
                          <w:szCs w:val="20"/>
                        </w:rPr>
                        <w:t>$</w:t>
                      </w:r>
                      <w:r w:rsidR="00A93C69">
                        <w:rPr>
                          <w:rFonts w:ascii="ITC Avant Garde Gothic" w:hAnsi="ITC Avant Garde Gothic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ITC Avant Garde Gothic" w:hAnsi="ITC Avant Garde Gothic"/>
                          <w:sz w:val="20"/>
                          <w:szCs w:val="20"/>
                        </w:rPr>
                        <w:t>5.00</w:t>
                      </w:r>
                      <w:proofErr w:type="gramEnd"/>
                    </w:p>
                    <w:p w14:paraId="18EA3456" w14:textId="51AB3A4E" w:rsidR="00F46EF0" w:rsidRDefault="00F46EF0" w:rsidP="00F46EF0">
                      <w:pPr>
                        <w:spacing w:after="0" w:line="276" w:lineRule="auto"/>
                        <w:rPr>
                          <w:rFonts w:ascii="ITC Avant Garde Gothic" w:hAnsi="ITC Avant Garde Gothic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ITC Avant Garde Gothic" w:hAnsi="ITC Avant Garde Gothic"/>
                          <w:sz w:val="20"/>
                          <w:szCs w:val="20"/>
                        </w:rPr>
                        <w:t>$</w:t>
                      </w:r>
                      <w:r w:rsidR="00A93C69">
                        <w:rPr>
                          <w:rFonts w:ascii="ITC Avant Garde Gothic" w:hAnsi="ITC Avant Garde Gothic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ITC Avant Garde Gothic" w:hAnsi="ITC Avant Garde Gothic"/>
                          <w:sz w:val="20"/>
                          <w:szCs w:val="20"/>
                        </w:rPr>
                        <w:t>5.00</w:t>
                      </w:r>
                      <w:proofErr w:type="gramEnd"/>
                    </w:p>
                    <w:p w14:paraId="6BE679D1" w14:textId="30E8A3AB" w:rsidR="00F46EF0" w:rsidRDefault="00F46EF0" w:rsidP="00F46EF0">
                      <w:pPr>
                        <w:spacing w:line="276" w:lineRule="auto"/>
                        <w:rPr>
                          <w:rFonts w:ascii="ITC Avant Garde Gothic" w:hAnsi="ITC Avant Garde Gothic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ITC Avant Garde Gothic" w:hAnsi="ITC Avant Garde Gothic"/>
                          <w:sz w:val="20"/>
                          <w:szCs w:val="20"/>
                        </w:rPr>
                        <w:t>$</w:t>
                      </w:r>
                      <w:r w:rsidR="00A93C69">
                        <w:rPr>
                          <w:rFonts w:ascii="ITC Avant Garde Gothic" w:hAnsi="ITC Avant Garde Gothic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ITC Avant Garde Gothic" w:hAnsi="ITC Avant Garde Gothic"/>
                          <w:sz w:val="20"/>
                          <w:szCs w:val="20"/>
                        </w:rPr>
                        <w:t>5.00</w:t>
                      </w:r>
                      <w:proofErr w:type="gramEnd"/>
                    </w:p>
                    <w:p w14:paraId="70C72B88" w14:textId="77777777" w:rsidR="00F46EF0" w:rsidRDefault="00F46EF0"/>
                  </w:txbxContent>
                </v:textbox>
              </v:shape>
            </w:pict>
          </mc:Fallback>
        </mc:AlternateContent>
      </w:r>
    </w:p>
    <w:p w14:paraId="4DA4C618" w14:textId="265BA578" w:rsidR="00BD44C0" w:rsidRPr="009B5305" w:rsidRDefault="005B63B8" w:rsidP="00E077DC">
      <w:pPr>
        <w:spacing w:after="0"/>
        <w:rPr>
          <w:rFonts w:ascii="ITC Avant Garde Gothic" w:hAnsi="ITC Avant Garde Gothic"/>
          <w:sz w:val="20"/>
          <w:szCs w:val="20"/>
        </w:rPr>
      </w:pPr>
      <w:r w:rsidRPr="009B5305">
        <w:rPr>
          <w:rFonts w:ascii="ITC Avant Garde Gothic" w:hAnsi="ITC Avant Garde Gothic"/>
          <w:sz w:val="20"/>
          <w:szCs w:val="20"/>
        </w:rPr>
        <w:t xml:space="preserve">Bag limit </w:t>
      </w:r>
      <w:r w:rsidRPr="007612F2">
        <w:rPr>
          <w:rFonts w:ascii="ITC Avant Garde Gothic" w:hAnsi="ITC Avant Garde Gothic"/>
          <w:sz w:val="20"/>
          <w:szCs w:val="20"/>
          <w:u w:val="single"/>
        </w:rPr>
        <w:t>overage</w:t>
      </w:r>
      <w:r w:rsidRPr="009B5305">
        <w:rPr>
          <w:rFonts w:ascii="ITC Avant Garde Gothic" w:hAnsi="ITC Avant Garde Gothic"/>
          <w:sz w:val="20"/>
          <w:szCs w:val="20"/>
        </w:rPr>
        <w:t xml:space="preserve"> (</w:t>
      </w:r>
      <w:r w:rsidRPr="009B5305">
        <w:rPr>
          <w:rFonts w:ascii="ITC Avant Garde Gothic" w:hAnsi="ITC Avant Garde Gothic"/>
          <w:b/>
          <w:bCs/>
          <w:sz w:val="20"/>
          <w:szCs w:val="20"/>
        </w:rPr>
        <w:t>limit</w:t>
      </w:r>
      <w:r w:rsidRPr="009B5305">
        <w:rPr>
          <w:rFonts w:ascii="ITC Avant Garde Gothic" w:hAnsi="ITC Avant Garde Gothic"/>
          <w:sz w:val="20"/>
          <w:szCs w:val="20"/>
        </w:rPr>
        <w:t xml:space="preserve"> </w:t>
      </w:r>
      <w:r w:rsidRPr="00A834AD">
        <w:rPr>
          <w:rFonts w:ascii="ITC Avant Garde Gothic" w:hAnsi="ITC Avant Garde Gothic"/>
          <w:b/>
          <w:bCs/>
          <w:sz w:val="20"/>
          <w:szCs w:val="20"/>
        </w:rPr>
        <w:t>of</w:t>
      </w:r>
      <w:r w:rsidRPr="009B5305">
        <w:rPr>
          <w:rFonts w:ascii="ITC Avant Garde Gothic" w:hAnsi="ITC Avant Garde Gothic"/>
          <w:sz w:val="20"/>
          <w:szCs w:val="20"/>
        </w:rPr>
        <w:t xml:space="preserve"> </w:t>
      </w:r>
      <w:r w:rsidR="00BD44C0" w:rsidRPr="009B5305">
        <w:rPr>
          <w:rFonts w:ascii="ITC Avant Garde Gothic" w:hAnsi="ITC Avant Garde Gothic"/>
          <w:b/>
          <w:bCs/>
          <w:sz w:val="20"/>
          <w:szCs w:val="20"/>
        </w:rPr>
        <w:t>(</w:t>
      </w:r>
      <w:r w:rsidRPr="009B5305">
        <w:rPr>
          <w:rFonts w:ascii="ITC Avant Garde Gothic" w:hAnsi="ITC Avant Garde Gothic"/>
          <w:b/>
          <w:bCs/>
          <w:sz w:val="20"/>
          <w:szCs w:val="20"/>
        </w:rPr>
        <w:t>7</w:t>
      </w:r>
      <w:r w:rsidR="00BD44C0" w:rsidRPr="009B5305">
        <w:rPr>
          <w:rFonts w:ascii="ITC Avant Garde Gothic" w:hAnsi="ITC Avant Garde Gothic"/>
          <w:b/>
          <w:bCs/>
          <w:sz w:val="20"/>
          <w:szCs w:val="20"/>
        </w:rPr>
        <w:t>)</w:t>
      </w:r>
      <w:r w:rsidR="00BD44C0" w:rsidRPr="009B5305">
        <w:rPr>
          <w:rFonts w:ascii="ITC Avant Garde Gothic" w:hAnsi="ITC Avant Garde Gothic"/>
          <w:sz w:val="20"/>
          <w:szCs w:val="20"/>
        </w:rPr>
        <w:t xml:space="preserve"> seven</w:t>
      </w:r>
      <w:r w:rsidRPr="009B5305">
        <w:rPr>
          <w:rFonts w:ascii="ITC Avant Garde Gothic" w:hAnsi="ITC Avant Garde Gothic"/>
          <w:sz w:val="20"/>
          <w:szCs w:val="20"/>
        </w:rPr>
        <w:t xml:space="preserve"> 30-gallon bags a week)</w:t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t xml:space="preserve"> </w:t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</w:p>
    <w:p w14:paraId="3F070674" w14:textId="3336EEB3" w:rsidR="00E077DC" w:rsidRPr="009B5305" w:rsidRDefault="005B63B8" w:rsidP="00E077DC">
      <w:pPr>
        <w:spacing w:after="0"/>
        <w:rPr>
          <w:rFonts w:ascii="ITC Avant Garde Gothic" w:hAnsi="ITC Avant Garde Gothic"/>
          <w:sz w:val="20"/>
          <w:szCs w:val="20"/>
        </w:rPr>
      </w:pPr>
      <w:r w:rsidRPr="009B5305">
        <w:rPr>
          <w:rFonts w:ascii="ITC Avant Garde Gothic" w:hAnsi="ITC Avant Garde Gothic"/>
          <w:sz w:val="20"/>
          <w:szCs w:val="20"/>
        </w:rPr>
        <w:t>Large Chairs, end &amp; coffee tables</w:t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9B530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9B530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9B530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</w:p>
    <w:p w14:paraId="5B789097" w14:textId="0AB827AC" w:rsidR="00A93C69" w:rsidRDefault="00A93C69" w:rsidP="00E077DC">
      <w:pPr>
        <w:spacing w:after="0"/>
        <w:rPr>
          <w:rFonts w:ascii="ITC Avant Garde Gothic" w:hAnsi="ITC Avant Garde Gothic"/>
          <w:sz w:val="20"/>
          <w:szCs w:val="20"/>
        </w:rPr>
      </w:pPr>
      <w:r>
        <w:rPr>
          <w:rFonts w:ascii="ITC Avant Garde Gothic" w:hAnsi="ITC Avant Garde Gothic"/>
          <w:sz w:val="20"/>
          <w:szCs w:val="20"/>
        </w:rPr>
        <w:t xml:space="preserve">Recliner Chair </w:t>
      </w:r>
      <w:r w:rsidRPr="00A93C69">
        <w:rPr>
          <w:rFonts w:ascii="ITC Avant Garde Gothic" w:hAnsi="ITC Avant Garde Gothic"/>
          <w:sz w:val="20"/>
          <w:szCs w:val="20"/>
        </w:rPr>
        <w:sym w:font="SymbolPS" w:char="F02E"/>
      </w:r>
      <w:r w:rsidRPr="00A93C69">
        <w:rPr>
          <w:rFonts w:ascii="ITC Avant Garde Gothic" w:hAnsi="ITC Avant Garde Gothic"/>
          <w:sz w:val="20"/>
          <w:szCs w:val="20"/>
        </w:rPr>
        <w:sym w:font="SymbolPS" w:char="F02E"/>
      </w:r>
      <w:r w:rsidRPr="00A93C69">
        <w:rPr>
          <w:rFonts w:ascii="ITC Avant Garde Gothic" w:hAnsi="ITC Avant Garde Gothic"/>
          <w:sz w:val="20"/>
          <w:szCs w:val="20"/>
        </w:rPr>
        <w:sym w:font="SymbolPS" w:char="F02E"/>
      </w:r>
      <w:r w:rsidRPr="00A93C69">
        <w:rPr>
          <w:rFonts w:ascii="ITC Avant Garde Gothic" w:hAnsi="ITC Avant Garde Gothic"/>
          <w:sz w:val="20"/>
          <w:szCs w:val="20"/>
        </w:rPr>
        <w:sym w:font="SymbolPS" w:char="F02E"/>
      </w:r>
      <w:r w:rsidRPr="00A93C69">
        <w:rPr>
          <w:rFonts w:ascii="ITC Avant Garde Gothic" w:hAnsi="ITC Avant Garde Gothic"/>
          <w:sz w:val="20"/>
          <w:szCs w:val="20"/>
        </w:rPr>
        <w:sym w:font="SymbolPS" w:char="F02E"/>
      </w:r>
      <w:r w:rsidRPr="00A93C69">
        <w:rPr>
          <w:rFonts w:ascii="ITC Avant Garde Gothic" w:hAnsi="ITC Avant Garde Gothic"/>
          <w:sz w:val="20"/>
          <w:szCs w:val="20"/>
        </w:rPr>
        <w:sym w:font="SymbolPS" w:char="F02E"/>
      </w:r>
      <w:r w:rsidRPr="00A93C69">
        <w:rPr>
          <w:rFonts w:ascii="ITC Avant Garde Gothic" w:hAnsi="ITC Avant Garde Gothic"/>
          <w:sz w:val="20"/>
          <w:szCs w:val="20"/>
        </w:rPr>
        <w:sym w:font="SymbolPS" w:char="F02E"/>
      </w:r>
      <w:r w:rsidRPr="00A93C69">
        <w:rPr>
          <w:rFonts w:ascii="ITC Avant Garde Gothic" w:hAnsi="ITC Avant Garde Gothic"/>
          <w:sz w:val="20"/>
          <w:szCs w:val="20"/>
        </w:rPr>
        <w:sym w:font="SymbolPS" w:char="F02E"/>
      </w:r>
      <w:r w:rsidRPr="00A93C69">
        <w:rPr>
          <w:rFonts w:ascii="ITC Avant Garde Gothic" w:hAnsi="ITC Avant Garde Gothic"/>
          <w:sz w:val="20"/>
          <w:szCs w:val="20"/>
        </w:rPr>
        <w:sym w:font="SymbolPS" w:char="F02E"/>
      </w:r>
      <w:r w:rsidRPr="00A93C69">
        <w:rPr>
          <w:rFonts w:ascii="ITC Avant Garde Gothic" w:hAnsi="ITC Avant Garde Gothic"/>
          <w:sz w:val="20"/>
          <w:szCs w:val="20"/>
        </w:rPr>
        <w:sym w:font="SymbolPS" w:char="F02E"/>
      </w:r>
      <w:r w:rsidRPr="00A93C69">
        <w:rPr>
          <w:rFonts w:ascii="ITC Avant Garde Gothic" w:hAnsi="ITC Avant Garde Gothic"/>
          <w:sz w:val="20"/>
          <w:szCs w:val="20"/>
        </w:rPr>
        <w:sym w:font="SymbolPS" w:char="F02E"/>
      </w:r>
      <w:r w:rsidRPr="00A93C69">
        <w:rPr>
          <w:rFonts w:ascii="ITC Avant Garde Gothic" w:hAnsi="ITC Avant Garde Gothic"/>
          <w:sz w:val="20"/>
          <w:szCs w:val="20"/>
        </w:rPr>
        <w:sym w:font="SymbolPS" w:char="F02E"/>
      </w:r>
      <w:r w:rsidRPr="00A93C69">
        <w:rPr>
          <w:rFonts w:ascii="ITC Avant Garde Gothic" w:hAnsi="ITC Avant Garde Gothic"/>
          <w:sz w:val="20"/>
          <w:szCs w:val="20"/>
        </w:rPr>
        <w:sym w:font="SymbolPS" w:char="F02E"/>
      </w:r>
      <w:r w:rsidRPr="00A93C69">
        <w:rPr>
          <w:rFonts w:ascii="ITC Avant Garde Gothic" w:hAnsi="ITC Avant Garde Gothic"/>
          <w:sz w:val="20"/>
          <w:szCs w:val="20"/>
        </w:rPr>
        <w:sym w:font="SymbolPS" w:char="F02E"/>
      </w:r>
      <w:r w:rsidRPr="00A93C69">
        <w:rPr>
          <w:rFonts w:ascii="ITC Avant Garde Gothic" w:hAnsi="ITC Avant Garde Gothic"/>
          <w:sz w:val="20"/>
          <w:szCs w:val="20"/>
        </w:rPr>
        <w:sym w:font="SymbolPS" w:char="F02E"/>
      </w:r>
      <w:r w:rsidRPr="00A93C69">
        <w:rPr>
          <w:rFonts w:ascii="ITC Avant Garde Gothic" w:hAnsi="ITC Avant Garde Gothic"/>
          <w:sz w:val="20"/>
          <w:szCs w:val="20"/>
        </w:rPr>
        <w:sym w:font="SymbolPS" w:char="F02E"/>
      </w:r>
      <w:r w:rsidRPr="00A93C69">
        <w:rPr>
          <w:rFonts w:ascii="ITC Avant Garde Gothic" w:hAnsi="ITC Avant Garde Gothic"/>
          <w:sz w:val="20"/>
          <w:szCs w:val="20"/>
        </w:rPr>
        <w:sym w:font="SymbolPS" w:char="F02E"/>
      </w:r>
      <w:r w:rsidRPr="00A93C69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</w:p>
    <w:p w14:paraId="14C21C55" w14:textId="6380B3A4" w:rsidR="005B63B8" w:rsidRPr="009B5305" w:rsidRDefault="005B63B8" w:rsidP="00E077DC">
      <w:pPr>
        <w:spacing w:after="0"/>
        <w:rPr>
          <w:rFonts w:ascii="ITC Avant Garde Gothic" w:hAnsi="ITC Avant Garde Gothic"/>
          <w:sz w:val="20"/>
          <w:szCs w:val="20"/>
        </w:rPr>
      </w:pPr>
      <w:r w:rsidRPr="009B5305">
        <w:rPr>
          <w:rFonts w:ascii="ITC Avant Garde Gothic" w:hAnsi="ITC Avant Garde Gothic"/>
          <w:sz w:val="20"/>
          <w:szCs w:val="20"/>
        </w:rPr>
        <w:t xml:space="preserve">Couch &amp; Love Seats per </w:t>
      </w:r>
      <w:r w:rsidR="009B5305">
        <w:rPr>
          <w:rFonts w:ascii="ITC Avant Garde Gothic" w:hAnsi="ITC Avant Garde Gothic"/>
          <w:sz w:val="20"/>
          <w:szCs w:val="20"/>
        </w:rPr>
        <w:t xml:space="preserve">section </w:t>
      </w:r>
      <w:r w:rsidRPr="009B5305">
        <w:rPr>
          <w:rFonts w:ascii="ITC Avant Garde Gothic" w:hAnsi="ITC Avant Garde Gothic"/>
          <w:sz w:val="20"/>
          <w:szCs w:val="20"/>
        </w:rPr>
        <w:t>cushion (each)</w:t>
      </w:r>
      <w:r w:rsidR="00B503A5" w:rsidRPr="009B5305">
        <w:rPr>
          <w:rFonts w:ascii="ITC Avant Garde Gothic" w:hAnsi="ITC Avant Garde Gothic"/>
          <w:sz w:val="20"/>
          <w:szCs w:val="20"/>
        </w:rPr>
        <w:t xml:space="preserve"> </w:t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</w:p>
    <w:p w14:paraId="6930AA63" w14:textId="599AA6D0" w:rsidR="005B63B8" w:rsidRPr="009B5305" w:rsidRDefault="00A05122" w:rsidP="00A05122">
      <w:pPr>
        <w:spacing w:after="0"/>
        <w:rPr>
          <w:rFonts w:ascii="ITC Avant Garde Gothic" w:hAnsi="ITC Avant Garde Gothic"/>
          <w:sz w:val="20"/>
          <w:szCs w:val="20"/>
        </w:rPr>
      </w:pPr>
      <w:r w:rsidRPr="009B5305">
        <w:rPr>
          <w:rFonts w:ascii="ITC Avant Garde Gothic" w:hAnsi="ITC Avant Garde Gothic"/>
          <w:sz w:val="20"/>
          <w:szCs w:val="20"/>
        </w:rPr>
        <w:t xml:space="preserve">    a. </w:t>
      </w:r>
      <w:r w:rsidR="005B63B8" w:rsidRPr="009B5305">
        <w:rPr>
          <w:rFonts w:ascii="ITC Avant Garde Gothic" w:hAnsi="ITC Avant Garde Gothic"/>
          <w:sz w:val="20"/>
          <w:szCs w:val="20"/>
        </w:rPr>
        <w:t>Each recliner section add</w:t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9B530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9B530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9B530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</w:p>
    <w:p w14:paraId="1FA0E61C" w14:textId="26B38F89" w:rsidR="005B63B8" w:rsidRPr="009B5305" w:rsidRDefault="00A05122" w:rsidP="00E077DC">
      <w:pPr>
        <w:spacing w:after="0"/>
        <w:rPr>
          <w:rFonts w:ascii="ITC Avant Garde Gothic" w:hAnsi="ITC Avant Garde Gothic"/>
          <w:sz w:val="20"/>
          <w:szCs w:val="20"/>
        </w:rPr>
      </w:pPr>
      <w:r w:rsidRPr="009B5305">
        <w:rPr>
          <w:rFonts w:ascii="ITC Avant Garde Gothic" w:hAnsi="ITC Avant Garde Gothic"/>
          <w:sz w:val="20"/>
          <w:szCs w:val="20"/>
        </w:rPr>
        <w:t xml:space="preserve">    b. </w:t>
      </w:r>
      <w:r w:rsidR="005B63B8" w:rsidRPr="009B5305">
        <w:rPr>
          <w:rFonts w:ascii="ITC Avant Garde Gothic" w:hAnsi="ITC Avant Garde Gothic"/>
          <w:sz w:val="20"/>
          <w:szCs w:val="20"/>
        </w:rPr>
        <w:t>With mattress add</w:t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9B530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9B530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9B530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9B530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9B530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9B530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9B530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9B530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</w:p>
    <w:p w14:paraId="5E4F2F6F" w14:textId="0790CDD9" w:rsidR="005B63B8" w:rsidRPr="009B5305" w:rsidRDefault="005B63B8" w:rsidP="00E077DC">
      <w:pPr>
        <w:spacing w:after="0"/>
        <w:rPr>
          <w:rFonts w:ascii="ITC Avant Garde Gothic" w:hAnsi="ITC Avant Garde Gothic"/>
          <w:sz w:val="20"/>
          <w:szCs w:val="20"/>
        </w:rPr>
      </w:pPr>
      <w:r w:rsidRPr="009B5305">
        <w:rPr>
          <w:rFonts w:ascii="ITC Avant Garde Gothic" w:hAnsi="ITC Avant Garde Gothic"/>
          <w:sz w:val="20"/>
          <w:szCs w:val="20"/>
        </w:rPr>
        <w:t>Mattress/box springs</w:t>
      </w:r>
      <w:r w:rsidRPr="009B5305">
        <w:rPr>
          <w:rFonts w:ascii="ITC Avant Garde Gothic" w:hAnsi="ITC Avant Garde Gothic"/>
          <w:b/>
          <w:bCs/>
          <w:sz w:val="20"/>
          <w:szCs w:val="20"/>
        </w:rPr>
        <w:t>- Each piece</w:t>
      </w:r>
      <w:r w:rsidRPr="009B5305">
        <w:rPr>
          <w:rFonts w:ascii="ITC Avant Garde Gothic" w:hAnsi="ITC Avant Garde Gothic"/>
          <w:sz w:val="20"/>
          <w:szCs w:val="20"/>
        </w:rPr>
        <w:t xml:space="preserve"> (single </w:t>
      </w:r>
      <w:r w:rsidRPr="009B5305">
        <w:rPr>
          <w:rFonts w:ascii="ITC Avant Garde Gothic" w:hAnsi="ITC Avant Garde Gothic"/>
          <w:b/>
          <w:bCs/>
          <w:sz w:val="20"/>
          <w:szCs w:val="20"/>
        </w:rPr>
        <w:t>$</w:t>
      </w:r>
      <w:r w:rsidR="00A0043C">
        <w:rPr>
          <w:rFonts w:ascii="ITC Avant Garde Gothic" w:hAnsi="ITC Avant Garde Gothic"/>
          <w:b/>
          <w:bCs/>
          <w:sz w:val="20"/>
          <w:szCs w:val="20"/>
        </w:rPr>
        <w:t>10.00</w:t>
      </w:r>
      <w:r w:rsidR="00627597" w:rsidRPr="009B5305">
        <w:rPr>
          <w:rFonts w:ascii="ITC Avant Garde Gothic" w:hAnsi="ITC Avant Garde Gothic"/>
          <w:sz w:val="20"/>
          <w:szCs w:val="20"/>
        </w:rPr>
        <w:t xml:space="preserve">  </w:t>
      </w:r>
      <w:r w:rsidRPr="009B5305">
        <w:rPr>
          <w:rFonts w:ascii="ITC Avant Garde Gothic" w:hAnsi="ITC Avant Garde Gothic"/>
          <w:sz w:val="20"/>
          <w:szCs w:val="20"/>
        </w:rPr>
        <w:t xml:space="preserve"> Full </w:t>
      </w:r>
      <w:r w:rsidRPr="009B5305">
        <w:rPr>
          <w:rFonts w:ascii="ITC Avant Garde Gothic" w:hAnsi="ITC Avant Garde Gothic"/>
          <w:b/>
          <w:bCs/>
          <w:sz w:val="20"/>
          <w:szCs w:val="20"/>
        </w:rPr>
        <w:t>$</w:t>
      </w:r>
      <w:r w:rsidR="00A0043C">
        <w:rPr>
          <w:rFonts w:ascii="ITC Avant Garde Gothic" w:hAnsi="ITC Avant Garde Gothic"/>
          <w:b/>
          <w:bCs/>
          <w:sz w:val="20"/>
          <w:szCs w:val="20"/>
        </w:rPr>
        <w:t>13</w:t>
      </w:r>
      <w:r w:rsidRPr="009B5305">
        <w:rPr>
          <w:rFonts w:ascii="ITC Avant Garde Gothic" w:hAnsi="ITC Avant Garde Gothic"/>
          <w:b/>
          <w:bCs/>
          <w:sz w:val="20"/>
          <w:szCs w:val="20"/>
        </w:rPr>
        <w:t>.00</w:t>
      </w:r>
      <w:r w:rsidRPr="009B5305">
        <w:rPr>
          <w:rFonts w:ascii="ITC Avant Garde Gothic" w:hAnsi="ITC Avant Garde Gothic"/>
          <w:sz w:val="20"/>
          <w:szCs w:val="20"/>
        </w:rPr>
        <w:t xml:space="preserve"> </w:t>
      </w:r>
      <w:r w:rsidR="00627597" w:rsidRPr="009B5305">
        <w:rPr>
          <w:rFonts w:ascii="ITC Avant Garde Gothic" w:hAnsi="ITC Avant Garde Gothic"/>
          <w:sz w:val="20"/>
          <w:szCs w:val="20"/>
        </w:rPr>
        <w:t xml:space="preserve">  </w:t>
      </w:r>
      <w:r w:rsidRPr="009B5305">
        <w:rPr>
          <w:rFonts w:ascii="ITC Avant Garde Gothic" w:hAnsi="ITC Avant Garde Gothic"/>
          <w:sz w:val="20"/>
          <w:szCs w:val="20"/>
        </w:rPr>
        <w:t xml:space="preserve">Queen &amp; King </w:t>
      </w:r>
      <w:r w:rsidRPr="009B5305">
        <w:rPr>
          <w:rFonts w:ascii="ITC Avant Garde Gothic" w:hAnsi="ITC Avant Garde Gothic"/>
          <w:b/>
          <w:bCs/>
          <w:sz w:val="20"/>
          <w:szCs w:val="20"/>
        </w:rPr>
        <w:t>$1</w:t>
      </w:r>
      <w:r w:rsidR="00A0043C">
        <w:rPr>
          <w:rFonts w:ascii="ITC Avant Garde Gothic" w:hAnsi="ITC Avant Garde Gothic"/>
          <w:b/>
          <w:bCs/>
          <w:sz w:val="20"/>
          <w:szCs w:val="20"/>
        </w:rPr>
        <w:t>5</w:t>
      </w:r>
      <w:r w:rsidRPr="009B5305">
        <w:rPr>
          <w:rFonts w:ascii="ITC Avant Garde Gothic" w:hAnsi="ITC Avant Garde Gothic"/>
          <w:b/>
          <w:bCs/>
          <w:sz w:val="20"/>
          <w:szCs w:val="20"/>
        </w:rPr>
        <w:t>.00</w:t>
      </w:r>
      <w:r w:rsidRPr="009B5305">
        <w:rPr>
          <w:rFonts w:ascii="ITC Avant Garde Gothic" w:hAnsi="ITC Avant Garde Gothic"/>
          <w:sz w:val="20"/>
          <w:szCs w:val="20"/>
        </w:rPr>
        <w:t>)</w:t>
      </w:r>
    </w:p>
    <w:p w14:paraId="685C31F5" w14:textId="7D670B31" w:rsidR="005B63B8" w:rsidRPr="009B5305" w:rsidRDefault="00B97F47" w:rsidP="00E077DC">
      <w:pPr>
        <w:spacing w:after="0"/>
        <w:rPr>
          <w:rFonts w:ascii="ITC Avant Garde Gothic" w:hAnsi="ITC Avant Garde Gothic"/>
          <w:sz w:val="20"/>
          <w:szCs w:val="20"/>
        </w:rPr>
      </w:pPr>
      <w:r>
        <w:rPr>
          <w:rFonts w:ascii="ITC Avant Garde Gothic" w:hAnsi="ITC Avant Garde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2A24FA" wp14:editId="552522FB">
                <wp:simplePos x="0" y="0"/>
                <wp:positionH relativeFrom="column">
                  <wp:posOffset>4988257</wp:posOffset>
                </wp:positionH>
                <wp:positionV relativeFrom="paragraph">
                  <wp:posOffset>113693</wp:posOffset>
                </wp:positionV>
                <wp:extent cx="1743075" cy="1139588"/>
                <wp:effectExtent l="0" t="0" r="9525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11395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52704B" w14:textId="67DBAF16" w:rsidR="00B97F47" w:rsidRDefault="00B97F47" w:rsidP="00B97F47">
                            <w:pPr>
                              <w:spacing w:after="0" w:line="276" w:lineRule="auto"/>
                              <w:rPr>
                                <w:rFonts w:ascii="ITC Avant Garde Gothic" w:hAnsi="ITC Avant Garde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TC Avant Garde Gothic" w:hAnsi="ITC Avant Garde Gothic"/>
                                <w:sz w:val="20"/>
                                <w:szCs w:val="20"/>
                              </w:rPr>
                              <w:t>$</w:t>
                            </w:r>
                            <w:r w:rsidR="00A93C69">
                              <w:rPr>
                                <w:rFonts w:ascii="ITC Avant Garde Gothic" w:hAnsi="ITC Avant Garde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ITC Avant Garde Gothic" w:hAnsi="ITC Avant Garde Gothic"/>
                                <w:sz w:val="20"/>
                                <w:szCs w:val="20"/>
                              </w:rPr>
                              <w:t>8.00</w:t>
                            </w:r>
                          </w:p>
                          <w:p w14:paraId="5EAAD625" w14:textId="71D8C245" w:rsidR="00B97F47" w:rsidRDefault="00B97F47" w:rsidP="00B97F47">
                            <w:pPr>
                              <w:spacing w:after="0" w:line="276" w:lineRule="auto"/>
                              <w:rPr>
                                <w:rFonts w:ascii="ITC Avant Garde Gothic" w:hAnsi="ITC Avant Garde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TC Avant Garde Gothic" w:hAnsi="ITC Avant Garde Gothic"/>
                                <w:sz w:val="20"/>
                                <w:szCs w:val="20"/>
                              </w:rPr>
                              <w:t>$</w:t>
                            </w:r>
                            <w:r w:rsidR="00A93C69">
                              <w:rPr>
                                <w:rFonts w:ascii="ITC Avant Garde Gothic" w:hAnsi="ITC Avant Garde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ITC Avant Garde Gothic" w:hAnsi="ITC Avant Garde Gothic"/>
                                <w:sz w:val="20"/>
                                <w:szCs w:val="20"/>
                              </w:rPr>
                              <w:t>2.00</w:t>
                            </w:r>
                          </w:p>
                          <w:p w14:paraId="5AE62EAB" w14:textId="23A1C4C2" w:rsidR="00B97F47" w:rsidRDefault="00B97F47" w:rsidP="00B97F47">
                            <w:pPr>
                              <w:spacing w:after="0" w:line="276" w:lineRule="auto"/>
                              <w:rPr>
                                <w:rFonts w:ascii="ITC Avant Garde Gothic" w:hAnsi="ITC Avant Garde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TC Avant Garde Gothic" w:hAnsi="ITC Avant Garde Gothic"/>
                                <w:sz w:val="20"/>
                                <w:szCs w:val="20"/>
                              </w:rPr>
                              <w:t>$</w:t>
                            </w:r>
                            <w:r w:rsidR="00A93C69">
                              <w:rPr>
                                <w:rFonts w:ascii="ITC Avant Garde Gothic" w:hAnsi="ITC Avant Garde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ITC Avant Garde Gothic" w:hAnsi="ITC Avant Garde Gothic"/>
                                <w:sz w:val="20"/>
                                <w:szCs w:val="20"/>
                              </w:rPr>
                              <w:t>5.00</w:t>
                            </w:r>
                          </w:p>
                          <w:p w14:paraId="4B993F2C" w14:textId="10060B57" w:rsidR="00B97F47" w:rsidRDefault="00B97F47" w:rsidP="00B97F47">
                            <w:pPr>
                              <w:spacing w:after="0" w:line="276" w:lineRule="auto"/>
                              <w:rPr>
                                <w:rFonts w:ascii="ITC Avant Garde Gothic" w:hAnsi="ITC Avant Garde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TC Avant Garde Gothic" w:hAnsi="ITC Avant Garde Gothic"/>
                                <w:sz w:val="20"/>
                                <w:szCs w:val="20"/>
                              </w:rPr>
                              <w:t>$</w:t>
                            </w:r>
                            <w:r w:rsidR="00A93C69">
                              <w:rPr>
                                <w:rFonts w:ascii="ITC Avant Garde Gothic" w:hAnsi="ITC Avant Garde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ITC Avant Garde Gothic" w:hAnsi="ITC Avant Garde Gothic"/>
                                <w:sz w:val="20"/>
                                <w:szCs w:val="20"/>
                              </w:rPr>
                              <w:t>2.00</w:t>
                            </w:r>
                          </w:p>
                          <w:p w14:paraId="4F491006" w14:textId="52EDB94F" w:rsidR="00371D4D" w:rsidRDefault="00B97F47" w:rsidP="00B97F47">
                            <w:pPr>
                              <w:spacing w:after="0" w:line="276" w:lineRule="auto"/>
                              <w:rPr>
                                <w:rFonts w:ascii="ITC Avant Garde Gothic" w:hAnsi="ITC Avant Garde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TC Avant Garde Gothic" w:hAnsi="ITC Avant Garde Gothic"/>
                                <w:sz w:val="20"/>
                                <w:szCs w:val="20"/>
                              </w:rPr>
                              <w:t>$</w:t>
                            </w:r>
                            <w:r w:rsidR="00A93C69">
                              <w:rPr>
                                <w:rFonts w:ascii="ITC Avant Garde Gothic" w:hAnsi="ITC Avant Garde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ITC Avant Garde Gothic" w:hAnsi="ITC Avant Garde Gothic"/>
                                <w:sz w:val="20"/>
                                <w:szCs w:val="20"/>
                              </w:rPr>
                              <w:t>1.00</w:t>
                            </w:r>
                          </w:p>
                          <w:p w14:paraId="51E3CAD3" w14:textId="34A7566E" w:rsidR="00B97F47" w:rsidRDefault="00B97F47" w:rsidP="00B97F47">
                            <w:pPr>
                              <w:spacing w:after="0" w:line="276" w:lineRule="auto"/>
                              <w:rPr>
                                <w:rFonts w:ascii="ITC Avant Garde Gothic" w:hAnsi="ITC Avant Garde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TC Avant Garde Gothic" w:hAnsi="ITC Avant Garde Gothic"/>
                                <w:sz w:val="20"/>
                                <w:szCs w:val="20"/>
                              </w:rPr>
                              <w:t>.20per sq. ft</w:t>
                            </w:r>
                          </w:p>
                          <w:p w14:paraId="2180D3AE" w14:textId="77777777" w:rsidR="00B97F47" w:rsidRDefault="00B97F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2A24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92.8pt;margin-top:8.95pt;width:137.25pt;height:8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" fillcolor="white [3201]" stroked="f" strokeweight=".5pt">
                <v:textbox>
                  <w:txbxContent>
                    <w:p w14:paraId="7D52704B" w14:textId="67DBAF16" w:rsidR="00B97F47" w:rsidRDefault="00B97F47" w:rsidP="00B97F47">
                      <w:pPr>
                        <w:spacing w:after="0" w:line="276" w:lineRule="auto"/>
                        <w:rPr>
                          <w:rFonts w:ascii="ITC Avant Garde Gothic" w:hAnsi="ITC Avant Garde Gothic"/>
                          <w:sz w:val="20"/>
                          <w:szCs w:val="20"/>
                        </w:rPr>
                      </w:pPr>
                      <w:r>
                        <w:rPr>
                          <w:rFonts w:ascii="ITC Avant Garde Gothic" w:hAnsi="ITC Avant Garde Gothic"/>
                          <w:sz w:val="20"/>
                          <w:szCs w:val="20"/>
                        </w:rPr>
                        <w:t>$</w:t>
                      </w:r>
                      <w:r w:rsidR="00A93C69">
                        <w:rPr>
                          <w:rFonts w:ascii="ITC Avant Garde Gothic" w:hAnsi="ITC Avant Garde Gothic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ITC Avant Garde Gothic" w:hAnsi="ITC Avant Garde Gothic"/>
                          <w:sz w:val="20"/>
                          <w:szCs w:val="20"/>
                        </w:rPr>
                        <w:t>8.00</w:t>
                      </w:r>
                    </w:p>
                    <w:p w14:paraId="5EAAD625" w14:textId="71D8C245" w:rsidR="00B97F47" w:rsidRDefault="00B97F47" w:rsidP="00B97F47">
                      <w:pPr>
                        <w:spacing w:after="0" w:line="276" w:lineRule="auto"/>
                        <w:rPr>
                          <w:rFonts w:ascii="ITC Avant Garde Gothic" w:hAnsi="ITC Avant Garde Gothic"/>
                          <w:sz w:val="20"/>
                          <w:szCs w:val="20"/>
                        </w:rPr>
                      </w:pPr>
                      <w:r>
                        <w:rPr>
                          <w:rFonts w:ascii="ITC Avant Garde Gothic" w:hAnsi="ITC Avant Garde Gothic"/>
                          <w:sz w:val="20"/>
                          <w:szCs w:val="20"/>
                        </w:rPr>
                        <w:t>$</w:t>
                      </w:r>
                      <w:r w:rsidR="00A93C69">
                        <w:rPr>
                          <w:rFonts w:ascii="ITC Avant Garde Gothic" w:hAnsi="ITC Avant Garde Gothic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ITC Avant Garde Gothic" w:hAnsi="ITC Avant Garde Gothic"/>
                          <w:sz w:val="20"/>
                          <w:szCs w:val="20"/>
                        </w:rPr>
                        <w:t>2.00</w:t>
                      </w:r>
                    </w:p>
                    <w:p w14:paraId="5AE62EAB" w14:textId="23A1C4C2" w:rsidR="00B97F47" w:rsidRDefault="00B97F47" w:rsidP="00B97F47">
                      <w:pPr>
                        <w:spacing w:after="0" w:line="276" w:lineRule="auto"/>
                        <w:rPr>
                          <w:rFonts w:ascii="ITC Avant Garde Gothic" w:hAnsi="ITC Avant Garde Gothic"/>
                          <w:sz w:val="20"/>
                          <w:szCs w:val="20"/>
                        </w:rPr>
                      </w:pPr>
                      <w:r>
                        <w:rPr>
                          <w:rFonts w:ascii="ITC Avant Garde Gothic" w:hAnsi="ITC Avant Garde Gothic"/>
                          <w:sz w:val="20"/>
                          <w:szCs w:val="20"/>
                        </w:rPr>
                        <w:t>$</w:t>
                      </w:r>
                      <w:r w:rsidR="00A93C69">
                        <w:rPr>
                          <w:rFonts w:ascii="ITC Avant Garde Gothic" w:hAnsi="ITC Avant Garde Gothic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ITC Avant Garde Gothic" w:hAnsi="ITC Avant Garde Gothic"/>
                          <w:sz w:val="20"/>
                          <w:szCs w:val="20"/>
                        </w:rPr>
                        <w:t>5.00</w:t>
                      </w:r>
                    </w:p>
                    <w:p w14:paraId="4B993F2C" w14:textId="10060B57" w:rsidR="00B97F47" w:rsidRDefault="00B97F47" w:rsidP="00B97F47">
                      <w:pPr>
                        <w:spacing w:after="0" w:line="276" w:lineRule="auto"/>
                        <w:rPr>
                          <w:rFonts w:ascii="ITC Avant Garde Gothic" w:hAnsi="ITC Avant Garde Gothic"/>
                          <w:sz w:val="20"/>
                          <w:szCs w:val="20"/>
                        </w:rPr>
                      </w:pPr>
                      <w:r>
                        <w:rPr>
                          <w:rFonts w:ascii="ITC Avant Garde Gothic" w:hAnsi="ITC Avant Garde Gothic"/>
                          <w:sz w:val="20"/>
                          <w:szCs w:val="20"/>
                        </w:rPr>
                        <w:t>$</w:t>
                      </w:r>
                      <w:r w:rsidR="00A93C69">
                        <w:rPr>
                          <w:rFonts w:ascii="ITC Avant Garde Gothic" w:hAnsi="ITC Avant Garde Gothic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ITC Avant Garde Gothic" w:hAnsi="ITC Avant Garde Gothic"/>
                          <w:sz w:val="20"/>
                          <w:szCs w:val="20"/>
                        </w:rPr>
                        <w:t>2.00</w:t>
                      </w:r>
                    </w:p>
                    <w:p w14:paraId="4F491006" w14:textId="52EDB94F" w:rsidR="00371D4D" w:rsidRDefault="00B97F47" w:rsidP="00B97F47">
                      <w:pPr>
                        <w:spacing w:after="0" w:line="276" w:lineRule="auto"/>
                        <w:rPr>
                          <w:rFonts w:ascii="ITC Avant Garde Gothic" w:hAnsi="ITC Avant Garde Gothic"/>
                          <w:sz w:val="20"/>
                          <w:szCs w:val="20"/>
                        </w:rPr>
                      </w:pPr>
                      <w:r>
                        <w:rPr>
                          <w:rFonts w:ascii="ITC Avant Garde Gothic" w:hAnsi="ITC Avant Garde Gothic"/>
                          <w:sz w:val="20"/>
                          <w:szCs w:val="20"/>
                        </w:rPr>
                        <w:t>$</w:t>
                      </w:r>
                      <w:r w:rsidR="00A93C69">
                        <w:rPr>
                          <w:rFonts w:ascii="ITC Avant Garde Gothic" w:hAnsi="ITC Avant Garde Gothic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ITC Avant Garde Gothic" w:hAnsi="ITC Avant Garde Gothic"/>
                          <w:sz w:val="20"/>
                          <w:szCs w:val="20"/>
                        </w:rPr>
                        <w:t>1.00</w:t>
                      </w:r>
                    </w:p>
                    <w:p w14:paraId="51E3CAD3" w14:textId="34A7566E" w:rsidR="00B97F47" w:rsidRDefault="00B97F47" w:rsidP="00B97F47">
                      <w:pPr>
                        <w:spacing w:after="0" w:line="276" w:lineRule="auto"/>
                        <w:rPr>
                          <w:rFonts w:ascii="ITC Avant Garde Gothic" w:hAnsi="ITC Avant Garde Gothic"/>
                          <w:sz w:val="20"/>
                          <w:szCs w:val="20"/>
                        </w:rPr>
                      </w:pPr>
                      <w:r>
                        <w:rPr>
                          <w:rFonts w:ascii="ITC Avant Garde Gothic" w:hAnsi="ITC Avant Garde Gothic"/>
                          <w:sz w:val="20"/>
                          <w:szCs w:val="20"/>
                        </w:rPr>
                        <w:t>.20per sq. ft</w:t>
                      </w:r>
                    </w:p>
                    <w:p w14:paraId="2180D3AE" w14:textId="77777777" w:rsidR="00B97F47" w:rsidRDefault="00B97F47"/>
                  </w:txbxContent>
                </v:textbox>
              </v:shape>
            </w:pict>
          </mc:Fallback>
        </mc:AlternateContent>
      </w:r>
      <w:r w:rsidR="005B63B8" w:rsidRPr="009B5305">
        <w:rPr>
          <w:rFonts w:ascii="ITC Avant Garde Gothic" w:hAnsi="ITC Avant Garde Gothic"/>
          <w:sz w:val="20"/>
          <w:szCs w:val="20"/>
        </w:rPr>
        <w:t xml:space="preserve">TV’s  </w:t>
      </w:r>
      <w:r w:rsidR="00627597" w:rsidRPr="009B5305">
        <w:rPr>
          <w:rFonts w:ascii="ITC Avant Garde Gothic" w:hAnsi="ITC Avant Garde Gothic"/>
          <w:sz w:val="20"/>
          <w:szCs w:val="20"/>
        </w:rPr>
        <w:t xml:space="preserve"> </w:t>
      </w:r>
      <w:r w:rsidR="005B63B8" w:rsidRPr="009B5305">
        <w:rPr>
          <w:rFonts w:ascii="ITC Avant Garde Gothic" w:hAnsi="ITC Avant Garde Gothic"/>
          <w:sz w:val="20"/>
          <w:szCs w:val="20"/>
        </w:rPr>
        <w:t xml:space="preserve"> </w:t>
      </w:r>
      <w:r w:rsidR="00627597" w:rsidRPr="009B5305">
        <w:rPr>
          <w:rFonts w:ascii="ITC Avant Garde Gothic" w:hAnsi="ITC Avant Garde Gothic"/>
          <w:sz w:val="20"/>
          <w:szCs w:val="20"/>
        </w:rPr>
        <w:t xml:space="preserve">     </w:t>
      </w:r>
      <w:r w:rsidR="005B63B8" w:rsidRPr="009B5305">
        <w:rPr>
          <w:rFonts w:ascii="ITC Avant Garde Gothic" w:hAnsi="ITC Avant Garde Gothic"/>
          <w:sz w:val="20"/>
          <w:szCs w:val="20"/>
        </w:rPr>
        <w:t xml:space="preserve">19”-24” </w:t>
      </w:r>
      <w:r w:rsidR="005B63B8" w:rsidRPr="009B5305">
        <w:rPr>
          <w:rFonts w:ascii="ITC Avant Garde Gothic" w:hAnsi="ITC Avant Garde Gothic"/>
          <w:b/>
          <w:bCs/>
          <w:sz w:val="20"/>
          <w:szCs w:val="20"/>
        </w:rPr>
        <w:t>$5.00</w:t>
      </w:r>
      <w:r w:rsidR="005B63B8" w:rsidRPr="009B5305">
        <w:rPr>
          <w:rFonts w:ascii="ITC Avant Garde Gothic" w:hAnsi="ITC Avant Garde Gothic"/>
          <w:sz w:val="20"/>
          <w:szCs w:val="20"/>
        </w:rPr>
        <w:t xml:space="preserve"> </w:t>
      </w:r>
      <w:r w:rsidR="00627597" w:rsidRPr="009B5305">
        <w:rPr>
          <w:rFonts w:ascii="ITC Avant Garde Gothic" w:hAnsi="ITC Avant Garde Gothic"/>
          <w:sz w:val="20"/>
          <w:szCs w:val="20"/>
        </w:rPr>
        <w:t xml:space="preserve">  </w:t>
      </w:r>
      <w:r w:rsidR="005B63B8" w:rsidRPr="009B5305">
        <w:rPr>
          <w:rFonts w:ascii="ITC Avant Garde Gothic" w:hAnsi="ITC Avant Garde Gothic"/>
          <w:sz w:val="20"/>
          <w:szCs w:val="20"/>
        </w:rPr>
        <w:t xml:space="preserve"> 25”-30” </w:t>
      </w:r>
      <w:r w:rsidR="005B63B8" w:rsidRPr="009B5305">
        <w:rPr>
          <w:rFonts w:ascii="ITC Avant Garde Gothic" w:hAnsi="ITC Avant Garde Gothic"/>
          <w:b/>
          <w:bCs/>
          <w:sz w:val="20"/>
          <w:szCs w:val="20"/>
        </w:rPr>
        <w:t>$8.00</w:t>
      </w:r>
      <w:r w:rsidR="00627597" w:rsidRPr="009B5305">
        <w:rPr>
          <w:rFonts w:ascii="ITC Avant Garde Gothic" w:hAnsi="ITC Avant Garde Gothic"/>
          <w:sz w:val="20"/>
          <w:szCs w:val="20"/>
        </w:rPr>
        <w:t xml:space="preserve">   </w:t>
      </w:r>
      <w:r w:rsidR="005B63B8" w:rsidRPr="009B5305">
        <w:rPr>
          <w:rFonts w:ascii="ITC Avant Garde Gothic" w:hAnsi="ITC Avant Garde Gothic"/>
          <w:sz w:val="20"/>
          <w:szCs w:val="20"/>
        </w:rPr>
        <w:t xml:space="preserve">  32”-42” </w:t>
      </w:r>
      <w:r w:rsidR="005B63B8" w:rsidRPr="009B5305">
        <w:rPr>
          <w:rFonts w:ascii="ITC Avant Garde Gothic" w:hAnsi="ITC Avant Garde Gothic"/>
          <w:b/>
          <w:bCs/>
          <w:sz w:val="20"/>
          <w:szCs w:val="20"/>
        </w:rPr>
        <w:t>$10.00</w:t>
      </w:r>
      <w:r w:rsidR="00627597" w:rsidRPr="009B5305">
        <w:rPr>
          <w:rFonts w:ascii="ITC Avant Garde Gothic" w:hAnsi="ITC Avant Garde Gothic"/>
          <w:sz w:val="20"/>
          <w:szCs w:val="20"/>
        </w:rPr>
        <w:t xml:space="preserve">   </w:t>
      </w:r>
      <w:r w:rsidR="005B63B8" w:rsidRPr="009B5305">
        <w:rPr>
          <w:rFonts w:ascii="ITC Avant Garde Gothic" w:hAnsi="ITC Avant Garde Gothic"/>
          <w:sz w:val="20"/>
          <w:szCs w:val="20"/>
        </w:rPr>
        <w:t xml:space="preserve"> 43” and larger </w:t>
      </w:r>
      <w:r w:rsidR="005B63B8" w:rsidRPr="009B5305">
        <w:rPr>
          <w:rFonts w:ascii="ITC Avant Garde Gothic" w:hAnsi="ITC Avant Garde Gothic"/>
          <w:b/>
          <w:bCs/>
          <w:sz w:val="20"/>
          <w:szCs w:val="20"/>
        </w:rPr>
        <w:t>$12.00</w:t>
      </w:r>
    </w:p>
    <w:p w14:paraId="0ADB939C" w14:textId="2B051799" w:rsidR="005B63B8" w:rsidRPr="009B5305" w:rsidRDefault="005B63B8" w:rsidP="00E077DC">
      <w:pPr>
        <w:spacing w:after="0"/>
        <w:rPr>
          <w:rFonts w:ascii="ITC Avant Garde Gothic" w:hAnsi="ITC Avant Garde Gothic"/>
          <w:sz w:val="20"/>
          <w:szCs w:val="20"/>
        </w:rPr>
      </w:pPr>
      <w:r w:rsidRPr="009B5305">
        <w:rPr>
          <w:rFonts w:ascii="ITC Avant Garde Gothic" w:hAnsi="ITC Avant Garde Gothic"/>
          <w:sz w:val="20"/>
          <w:szCs w:val="20"/>
        </w:rPr>
        <w:t>Kitchen tables, book cases &amp; other larger household items</w:t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</w:p>
    <w:p w14:paraId="1D90FD80" w14:textId="25DAEE19" w:rsidR="00653CE4" w:rsidRPr="009B5305" w:rsidRDefault="00653CE4" w:rsidP="00E077DC">
      <w:pPr>
        <w:spacing w:after="0"/>
        <w:rPr>
          <w:rFonts w:ascii="ITC Avant Garde Gothic" w:hAnsi="ITC Avant Garde Gothic"/>
          <w:sz w:val="20"/>
          <w:szCs w:val="20"/>
        </w:rPr>
      </w:pPr>
      <w:r w:rsidRPr="009B5305">
        <w:rPr>
          <w:rFonts w:ascii="ITC Avant Garde Gothic" w:hAnsi="ITC Avant Garde Gothic"/>
          <w:sz w:val="20"/>
          <w:szCs w:val="20"/>
        </w:rPr>
        <w:t>Dressers per drawer</w:t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9B530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9B530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9B530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9B530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9B530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9B530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9B530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9B530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9B530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9B530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9B530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9B530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9B530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</w:p>
    <w:p w14:paraId="5041CB9B" w14:textId="20A9730E" w:rsidR="005B63B8" w:rsidRPr="009B5305" w:rsidRDefault="005B63B8" w:rsidP="00E077DC">
      <w:pPr>
        <w:spacing w:after="0"/>
        <w:rPr>
          <w:rFonts w:ascii="ITC Avant Garde Gothic" w:hAnsi="ITC Avant Garde Gothic"/>
          <w:sz w:val="20"/>
          <w:szCs w:val="20"/>
        </w:rPr>
      </w:pPr>
      <w:r w:rsidRPr="009B5305">
        <w:rPr>
          <w:rFonts w:ascii="ITC Avant Garde Gothic" w:hAnsi="ITC Avant Garde Gothic"/>
          <w:sz w:val="20"/>
          <w:szCs w:val="20"/>
        </w:rPr>
        <w:t xml:space="preserve">Small kitchen </w:t>
      </w:r>
      <w:r w:rsidR="00653CE4" w:rsidRPr="009B5305">
        <w:rPr>
          <w:rFonts w:ascii="ITC Avant Garde Gothic" w:hAnsi="ITC Avant Garde Gothic"/>
          <w:sz w:val="20"/>
          <w:szCs w:val="20"/>
        </w:rPr>
        <w:t>appliances</w:t>
      </w:r>
      <w:r w:rsidRPr="009B5305">
        <w:rPr>
          <w:rFonts w:ascii="ITC Avant Garde Gothic" w:hAnsi="ITC Avant Garde Gothic"/>
          <w:sz w:val="20"/>
          <w:szCs w:val="20"/>
        </w:rPr>
        <w:t>, lamps &amp; other small household</w:t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</w:p>
    <w:p w14:paraId="48C762FF" w14:textId="024D6DF1" w:rsidR="005B63B8" w:rsidRPr="009B5305" w:rsidRDefault="005B63B8" w:rsidP="00E077DC">
      <w:pPr>
        <w:spacing w:after="0"/>
        <w:rPr>
          <w:rFonts w:ascii="ITC Avant Garde Gothic" w:hAnsi="ITC Avant Garde Gothic"/>
          <w:sz w:val="20"/>
          <w:szCs w:val="20"/>
        </w:rPr>
      </w:pPr>
      <w:r w:rsidRPr="009B5305">
        <w:rPr>
          <w:rFonts w:ascii="ITC Avant Garde Gothic" w:hAnsi="ITC Avant Garde Gothic"/>
          <w:sz w:val="20"/>
          <w:szCs w:val="20"/>
        </w:rPr>
        <w:t>Kitchen chairs</w:t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9B530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9B530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9B530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9B530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9B530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9B530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9B530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9B530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9B530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9B530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9B530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9B530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9B530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</w:p>
    <w:p w14:paraId="2AAB0B96" w14:textId="55A050ED" w:rsidR="005B63B8" w:rsidRPr="009B5305" w:rsidRDefault="005B63B8" w:rsidP="00E077DC">
      <w:pPr>
        <w:spacing w:after="0"/>
        <w:rPr>
          <w:rFonts w:ascii="ITC Avant Garde Gothic" w:hAnsi="ITC Avant Garde Gothic"/>
          <w:sz w:val="20"/>
          <w:szCs w:val="20"/>
        </w:rPr>
      </w:pPr>
      <w:r w:rsidRPr="009B5305">
        <w:rPr>
          <w:rFonts w:ascii="ITC Avant Garde Gothic" w:hAnsi="ITC Avant Garde Gothic"/>
          <w:sz w:val="20"/>
          <w:szCs w:val="20"/>
        </w:rPr>
        <w:t>Plastic chairs</w:t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9B530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9B530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9B530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9B530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9B530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9B530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9B530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9B530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9B530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9B530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9B530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9B530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9B530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9B530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</w:p>
    <w:p w14:paraId="6AF791FB" w14:textId="22208BCF" w:rsidR="00653CE4" w:rsidRPr="009B5305" w:rsidRDefault="005B63B8" w:rsidP="00E077DC">
      <w:pPr>
        <w:spacing w:after="0"/>
        <w:rPr>
          <w:rFonts w:ascii="ITC Avant Garde Gothic" w:hAnsi="ITC Avant Garde Gothic"/>
          <w:sz w:val="20"/>
          <w:szCs w:val="20"/>
        </w:rPr>
      </w:pPr>
      <w:r w:rsidRPr="009B5305">
        <w:rPr>
          <w:rFonts w:ascii="ITC Avant Garde Gothic" w:hAnsi="ITC Avant Garde Gothic"/>
          <w:sz w:val="20"/>
          <w:szCs w:val="20"/>
        </w:rPr>
        <w:t>Rolled carpeting will be accepted and priced by size</w:t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653CE4" w:rsidRPr="009B5305">
        <w:rPr>
          <w:rFonts w:ascii="ITC Avant Garde Gothic" w:hAnsi="ITC Avant Garde Gothic"/>
          <w:sz w:val="20"/>
          <w:szCs w:val="20"/>
        </w:rPr>
        <w:t xml:space="preserve"> </w:t>
      </w:r>
    </w:p>
    <w:p w14:paraId="6D9173DF" w14:textId="7B4A7CC4" w:rsidR="00653CE4" w:rsidRDefault="00A0043C" w:rsidP="00E077DC">
      <w:pPr>
        <w:spacing w:after="0"/>
        <w:rPr>
          <w:rFonts w:ascii="ITC Avant Garde Gothic" w:hAnsi="ITC Avant Garde Gothic"/>
          <w:sz w:val="20"/>
          <w:szCs w:val="20"/>
        </w:rPr>
      </w:pPr>
      <w:r>
        <w:rPr>
          <w:rFonts w:ascii="ITC Avant Garde Gothic" w:hAnsi="ITC Avant Garde Gothic"/>
          <w:sz w:val="20"/>
          <w:szCs w:val="20"/>
        </w:rPr>
        <w:t>Vaccums…………………………………………………………………………………………..</w:t>
      </w:r>
      <w:r>
        <w:rPr>
          <w:rFonts w:ascii="ITC Avant Garde Gothic" w:hAnsi="ITC Avant Garde Gothic"/>
          <w:sz w:val="20"/>
          <w:szCs w:val="20"/>
        </w:rPr>
        <w:tab/>
      </w:r>
      <w:r w:rsidR="005B2360">
        <w:rPr>
          <w:rFonts w:ascii="ITC Avant Garde Gothic" w:hAnsi="ITC Avant Garde Gothic"/>
          <w:sz w:val="20"/>
          <w:szCs w:val="20"/>
        </w:rPr>
        <w:t xml:space="preserve"> </w:t>
      </w:r>
      <w:r>
        <w:rPr>
          <w:rFonts w:ascii="ITC Avant Garde Gothic" w:hAnsi="ITC Avant Garde Gothic"/>
          <w:sz w:val="20"/>
          <w:szCs w:val="20"/>
        </w:rPr>
        <w:t>$  3.00</w:t>
      </w:r>
    </w:p>
    <w:p w14:paraId="7DF69D50" w14:textId="77777777" w:rsidR="00A0043C" w:rsidRPr="009B5305" w:rsidRDefault="00A0043C" w:rsidP="00E077DC">
      <w:pPr>
        <w:spacing w:after="0"/>
        <w:rPr>
          <w:rFonts w:ascii="ITC Avant Garde Gothic" w:hAnsi="ITC Avant Garde Gothic"/>
          <w:sz w:val="20"/>
          <w:szCs w:val="20"/>
        </w:rPr>
      </w:pPr>
    </w:p>
    <w:p w14:paraId="7031C3D4" w14:textId="7CB90CFA" w:rsidR="00821CB1" w:rsidRPr="009B5305" w:rsidRDefault="00371D4D" w:rsidP="00E077DC">
      <w:pPr>
        <w:spacing w:after="0"/>
        <w:rPr>
          <w:rFonts w:ascii="ITC Avant Garde Gothic" w:hAnsi="ITC Avant Garde Gothic"/>
          <w:sz w:val="20"/>
          <w:szCs w:val="20"/>
        </w:rPr>
      </w:pPr>
      <w:r>
        <w:rPr>
          <w:rFonts w:ascii="ITC Avant Garde Gothic" w:hAnsi="ITC Avant Garde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327DDD" wp14:editId="7E955587">
                <wp:simplePos x="0" y="0"/>
                <wp:positionH relativeFrom="column">
                  <wp:posOffset>5003800</wp:posOffset>
                </wp:positionH>
                <wp:positionV relativeFrom="paragraph">
                  <wp:posOffset>156210</wp:posOffset>
                </wp:positionV>
                <wp:extent cx="622300" cy="428625"/>
                <wp:effectExtent l="0" t="0" r="635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94BC12" w14:textId="77777777" w:rsidR="00371D4D" w:rsidRPr="00371D4D" w:rsidRDefault="00371D4D" w:rsidP="00371D4D">
                            <w:pPr>
                              <w:spacing w:after="0"/>
                            </w:pPr>
                            <w:r w:rsidRPr="00371D4D">
                              <w:t>$5.00</w:t>
                            </w:r>
                          </w:p>
                          <w:p w14:paraId="6CFFCDE3" w14:textId="77777777" w:rsidR="00371D4D" w:rsidRPr="00371D4D" w:rsidRDefault="00371D4D" w:rsidP="00371D4D">
                            <w:pPr>
                              <w:spacing w:after="0"/>
                            </w:pPr>
                            <w:r w:rsidRPr="00371D4D">
                              <w:t>$15.00</w:t>
                            </w:r>
                          </w:p>
                          <w:p w14:paraId="407323EC" w14:textId="77777777" w:rsidR="00E573C3" w:rsidRDefault="00E573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27DDD" id="Text Box 4" o:spid="_x0000_s1028" type="#_x0000_t202" style="position:absolute;margin-left:394pt;margin-top:12.3pt;width:49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" fillcolor="white [3201]" stroked="f" strokeweight=".5pt">
                <v:textbox>
                  <w:txbxContent>
                    <w:p w14:paraId="2894BC12" w14:textId="77777777" w:rsidR="00371D4D" w:rsidRPr="00371D4D" w:rsidRDefault="00371D4D" w:rsidP="00371D4D">
                      <w:pPr>
                        <w:spacing w:after="0"/>
                      </w:pPr>
                      <w:r w:rsidRPr="00371D4D">
                        <w:t>$5.00</w:t>
                      </w:r>
                    </w:p>
                    <w:p w14:paraId="6CFFCDE3" w14:textId="77777777" w:rsidR="00371D4D" w:rsidRPr="00371D4D" w:rsidRDefault="00371D4D" w:rsidP="00371D4D">
                      <w:pPr>
                        <w:spacing w:after="0"/>
                      </w:pPr>
                      <w:r w:rsidRPr="00371D4D">
                        <w:t>$15.00</w:t>
                      </w:r>
                    </w:p>
                    <w:p w14:paraId="407323EC" w14:textId="77777777" w:rsidR="00E573C3" w:rsidRDefault="00E573C3"/>
                  </w:txbxContent>
                </v:textbox>
              </v:shape>
            </w:pict>
          </mc:Fallback>
        </mc:AlternateContent>
      </w:r>
      <w:r w:rsidR="00653CE4" w:rsidRPr="009B5305">
        <w:rPr>
          <w:rFonts w:ascii="ITC Avant Garde Gothic" w:hAnsi="ITC Avant Garde Gothic"/>
          <w:sz w:val="20"/>
          <w:szCs w:val="20"/>
        </w:rPr>
        <w:t xml:space="preserve">We will take the following from </w:t>
      </w:r>
      <w:r w:rsidR="00653CE4" w:rsidRPr="009B5305">
        <w:rPr>
          <w:rFonts w:ascii="ITC Avant Garde Gothic" w:hAnsi="ITC Avant Garde Gothic"/>
          <w:b/>
          <w:bCs/>
          <w:sz w:val="20"/>
          <w:szCs w:val="20"/>
        </w:rPr>
        <w:t>residents</w:t>
      </w:r>
      <w:r w:rsidR="00653CE4" w:rsidRPr="009B5305">
        <w:rPr>
          <w:rFonts w:ascii="ITC Avant Garde Gothic" w:hAnsi="ITC Avant Garde Gothic"/>
          <w:sz w:val="20"/>
          <w:szCs w:val="20"/>
        </w:rPr>
        <w:t xml:space="preserve"> doing a home </w:t>
      </w:r>
      <w:r w:rsidR="00A43C04" w:rsidRPr="009B5305">
        <w:rPr>
          <w:rFonts w:ascii="ITC Avant Garde Gothic" w:hAnsi="ITC Avant Garde Gothic"/>
          <w:sz w:val="20"/>
          <w:szCs w:val="20"/>
        </w:rPr>
        <w:t>improvement</w:t>
      </w:r>
      <w:r w:rsidR="00653CE4" w:rsidRPr="009B5305">
        <w:rPr>
          <w:rFonts w:ascii="ITC Avant Garde Gothic" w:hAnsi="ITC Avant Garde Gothic"/>
          <w:sz w:val="20"/>
          <w:szCs w:val="20"/>
        </w:rPr>
        <w:t xml:space="preserve"> </w:t>
      </w:r>
      <w:r w:rsidR="007612F2">
        <w:rPr>
          <w:rFonts w:ascii="ITC Avant Garde Gothic" w:hAnsi="ITC Avant Garde Gothic"/>
          <w:sz w:val="20"/>
          <w:szCs w:val="20"/>
        </w:rPr>
        <w:t xml:space="preserve">  </w:t>
      </w:r>
      <w:r w:rsidR="00653CE4" w:rsidRPr="009B5305">
        <w:rPr>
          <w:rFonts w:ascii="ITC Avant Garde Gothic" w:hAnsi="ITC Avant Garde Gothic"/>
          <w:b/>
          <w:bCs/>
          <w:sz w:val="20"/>
          <w:szCs w:val="20"/>
        </w:rPr>
        <w:t>(</w:t>
      </w:r>
      <w:r w:rsidR="00653CE4" w:rsidRPr="007612F2">
        <w:rPr>
          <w:rFonts w:ascii="ITC Avant Garde Gothic" w:hAnsi="ITC Avant Garde Gothic"/>
          <w:b/>
          <w:bCs/>
          <w:sz w:val="20"/>
          <w:szCs w:val="20"/>
          <w:u w:val="single"/>
        </w:rPr>
        <w:t>NO CONTRACTORS</w:t>
      </w:r>
      <w:r w:rsidR="00653CE4" w:rsidRPr="009B5305">
        <w:rPr>
          <w:rFonts w:ascii="ITC Avant Garde Gothic" w:hAnsi="ITC Avant Garde Gothic"/>
          <w:b/>
          <w:bCs/>
          <w:sz w:val="20"/>
          <w:szCs w:val="20"/>
        </w:rPr>
        <w:t>)</w:t>
      </w:r>
    </w:p>
    <w:p w14:paraId="4F9DEE9F" w14:textId="6AE560A2" w:rsidR="00653CE4" w:rsidRPr="009B5305" w:rsidRDefault="00653CE4" w:rsidP="00E077DC">
      <w:pPr>
        <w:spacing w:after="0"/>
        <w:rPr>
          <w:rFonts w:ascii="ITC Avant Garde Gothic" w:hAnsi="ITC Avant Garde Gothic"/>
          <w:sz w:val="20"/>
          <w:szCs w:val="20"/>
        </w:rPr>
      </w:pPr>
      <w:r w:rsidRPr="009B5305">
        <w:rPr>
          <w:rFonts w:ascii="ITC Avant Garde Gothic" w:hAnsi="ITC Avant Garde Gothic"/>
          <w:sz w:val="20"/>
          <w:szCs w:val="20"/>
        </w:rPr>
        <w:t>Toilets, small windows, sinks</w:t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9B530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9B530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9B530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9B530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9B530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9B530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9B530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9B530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9B530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9B530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</w:p>
    <w:p w14:paraId="189A19BA" w14:textId="2B4CAFA1" w:rsidR="00627597" w:rsidRPr="009B5305" w:rsidRDefault="00653CE4" w:rsidP="00E077DC">
      <w:pPr>
        <w:spacing w:after="0"/>
        <w:rPr>
          <w:rFonts w:ascii="ITC Avant Garde Gothic" w:hAnsi="ITC Avant Garde Gothic"/>
          <w:sz w:val="20"/>
          <w:szCs w:val="20"/>
        </w:rPr>
      </w:pPr>
      <w:r w:rsidRPr="009B5305">
        <w:rPr>
          <w:rFonts w:ascii="ITC Avant Garde Gothic" w:hAnsi="ITC Avant Garde Gothic"/>
          <w:sz w:val="20"/>
          <w:szCs w:val="20"/>
        </w:rPr>
        <w:t>Large windows and doors</w:t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9B530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9B530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9B530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9B530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9B530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9B530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F46EF0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F46EF0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</w:p>
    <w:p w14:paraId="798D3987" w14:textId="3A59A5D9" w:rsidR="00653CE4" w:rsidRPr="009B5305" w:rsidRDefault="00653CE4" w:rsidP="00627597">
      <w:pPr>
        <w:spacing w:after="0"/>
        <w:jc w:val="center"/>
        <w:rPr>
          <w:rFonts w:ascii="ITC Avant Garde Gothic" w:hAnsi="ITC Avant Garde Gothic"/>
          <w:b/>
          <w:bCs/>
          <w:sz w:val="20"/>
          <w:szCs w:val="20"/>
        </w:rPr>
      </w:pPr>
      <w:r w:rsidRPr="009B5305">
        <w:rPr>
          <w:rFonts w:ascii="ITC Avant Garde Gothic" w:hAnsi="ITC Avant Garde Gothic"/>
          <w:b/>
          <w:bCs/>
          <w:sz w:val="20"/>
          <w:szCs w:val="20"/>
        </w:rPr>
        <w:t>The compactor attendant will determine prices for items not shown a</w:t>
      </w:r>
      <w:r w:rsidR="00A43C04" w:rsidRPr="009B5305">
        <w:rPr>
          <w:rFonts w:ascii="ITC Avant Garde Gothic" w:hAnsi="ITC Avant Garde Gothic"/>
          <w:b/>
          <w:bCs/>
          <w:sz w:val="20"/>
          <w:szCs w:val="20"/>
        </w:rPr>
        <w:t>bove.</w:t>
      </w:r>
    </w:p>
    <w:p w14:paraId="1240CEC5" w14:textId="77777777" w:rsidR="00627597" w:rsidRPr="009B5305" w:rsidRDefault="00627597" w:rsidP="00E077DC">
      <w:pPr>
        <w:spacing w:after="0"/>
        <w:rPr>
          <w:rFonts w:ascii="ITC Avant Garde Gothic" w:hAnsi="ITC Avant Garde Gothic"/>
          <w:sz w:val="20"/>
          <w:szCs w:val="20"/>
        </w:rPr>
      </w:pPr>
    </w:p>
    <w:p w14:paraId="1C3C3A78" w14:textId="7CC66866" w:rsidR="00A43C04" w:rsidRPr="009B5305" w:rsidRDefault="00A43C04" w:rsidP="00E077DC">
      <w:pPr>
        <w:spacing w:after="0"/>
        <w:rPr>
          <w:rFonts w:ascii="ITC Avant Garde Gothic" w:hAnsi="ITC Avant Garde Gothic"/>
          <w:sz w:val="20"/>
          <w:szCs w:val="20"/>
        </w:rPr>
      </w:pPr>
      <w:r w:rsidRPr="009B5305">
        <w:rPr>
          <w:rFonts w:ascii="ITC Avant Garde Gothic" w:hAnsi="ITC Avant Garde Gothic"/>
          <w:sz w:val="20"/>
          <w:szCs w:val="20"/>
        </w:rPr>
        <w:t>We do not accept construction materials, hazardous materials, tires</w:t>
      </w:r>
      <w:r w:rsidR="00371D4D">
        <w:rPr>
          <w:rFonts w:ascii="ITC Avant Garde Gothic" w:hAnsi="ITC Avant Garde Gothic"/>
          <w:sz w:val="20"/>
          <w:szCs w:val="20"/>
        </w:rPr>
        <w:t>,</w:t>
      </w:r>
      <w:r w:rsidRPr="009B5305">
        <w:rPr>
          <w:rFonts w:ascii="ITC Avant Garde Gothic" w:hAnsi="ITC Avant Garde Gothic"/>
          <w:sz w:val="20"/>
          <w:szCs w:val="20"/>
        </w:rPr>
        <w:t xml:space="preserve"> </w:t>
      </w:r>
      <w:r w:rsidR="00371D4D">
        <w:rPr>
          <w:rFonts w:ascii="ITC Avant Garde Gothic" w:hAnsi="ITC Avant Garde Gothic"/>
          <w:sz w:val="20"/>
          <w:szCs w:val="20"/>
        </w:rPr>
        <w:t xml:space="preserve">or </w:t>
      </w:r>
      <w:r w:rsidRPr="009B5305">
        <w:rPr>
          <w:rFonts w:ascii="ITC Avant Garde Gothic" w:hAnsi="ITC Avant Garde Gothic"/>
          <w:sz w:val="20"/>
          <w:szCs w:val="20"/>
        </w:rPr>
        <w:t>paint</w:t>
      </w:r>
      <w:r w:rsidR="00371D4D">
        <w:rPr>
          <w:rFonts w:ascii="ITC Avant Garde Gothic" w:hAnsi="ITC Avant Garde Gothic"/>
          <w:sz w:val="20"/>
          <w:szCs w:val="20"/>
        </w:rPr>
        <w:t>.</w:t>
      </w:r>
    </w:p>
    <w:p w14:paraId="4C4CE525" w14:textId="3CD58F02" w:rsidR="00A43C04" w:rsidRPr="009B5305" w:rsidRDefault="00A43C04" w:rsidP="00E077DC">
      <w:pPr>
        <w:spacing w:after="0"/>
        <w:rPr>
          <w:rFonts w:ascii="ITC Avant Garde Gothic" w:hAnsi="ITC Avant Garde Gothic"/>
          <w:sz w:val="20"/>
          <w:szCs w:val="20"/>
        </w:rPr>
      </w:pPr>
      <w:r w:rsidRPr="009B5305">
        <w:rPr>
          <w:rFonts w:ascii="ITC Avant Garde Gothic" w:hAnsi="ITC Avant Garde Gothic"/>
          <w:sz w:val="20"/>
          <w:szCs w:val="20"/>
        </w:rPr>
        <w:t>All items must be a</w:t>
      </w:r>
      <w:r w:rsidR="00E077DC" w:rsidRPr="009B5305">
        <w:rPr>
          <w:rFonts w:ascii="ITC Avant Garde Gothic" w:hAnsi="ITC Avant Garde Gothic"/>
          <w:sz w:val="20"/>
          <w:szCs w:val="20"/>
        </w:rPr>
        <w:t>ble to fit in the receptacle provided by Grayling Charter Township.</w:t>
      </w:r>
    </w:p>
    <w:p w14:paraId="67DC0ACD" w14:textId="505BA1F4" w:rsidR="00E077DC" w:rsidRPr="009B5305" w:rsidRDefault="00E077DC" w:rsidP="00E077DC">
      <w:pPr>
        <w:spacing w:after="0"/>
        <w:rPr>
          <w:rFonts w:ascii="ITC Avant Garde Gothic" w:hAnsi="ITC Avant Garde Gothic"/>
          <w:sz w:val="20"/>
          <w:szCs w:val="20"/>
        </w:rPr>
      </w:pPr>
      <w:r w:rsidRPr="009B5305">
        <w:rPr>
          <w:rFonts w:ascii="ITC Avant Garde Gothic" w:hAnsi="ITC Avant Garde Gothic"/>
          <w:sz w:val="20"/>
          <w:szCs w:val="20"/>
        </w:rPr>
        <w:t xml:space="preserve">If you have large items please call ahead to arrange a </w:t>
      </w:r>
      <w:r w:rsidR="00627597" w:rsidRPr="009B5305">
        <w:rPr>
          <w:rFonts w:ascii="ITC Avant Garde Gothic" w:hAnsi="ITC Avant Garde Gothic"/>
          <w:sz w:val="20"/>
          <w:szCs w:val="20"/>
        </w:rPr>
        <w:t>specific</w:t>
      </w:r>
      <w:r w:rsidRPr="009B5305">
        <w:rPr>
          <w:rFonts w:ascii="ITC Avant Garde Gothic" w:hAnsi="ITC Avant Garde Gothic"/>
          <w:sz w:val="20"/>
          <w:szCs w:val="20"/>
        </w:rPr>
        <w:t xml:space="preserve"> time.</w:t>
      </w:r>
    </w:p>
    <w:p w14:paraId="09CDA09C" w14:textId="30973BDE" w:rsidR="00E077DC" w:rsidRPr="009B5305" w:rsidRDefault="00E077DC" w:rsidP="00E077DC">
      <w:pPr>
        <w:spacing w:after="0"/>
        <w:rPr>
          <w:rFonts w:ascii="ITC Avant Garde Gothic" w:hAnsi="ITC Avant Garde Gothic"/>
          <w:sz w:val="20"/>
          <w:szCs w:val="20"/>
        </w:rPr>
      </w:pPr>
    </w:p>
    <w:p w14:paraId="19C033C6" w14:textId="77777777" w:rsidR="00A0043C" w:rsidRDefault="00E077DC" w:rsidP="00A0043C">
      <w:pPr>
        <w:spacing w:after="0"/>
        <w:jc w:val="center"/>
        <w:rPr>
          <w:rFonts w:ascii="ITC Avant Garde Gothic" w:hAnsi="ITC Avant Garde Gothic"/>
          <w:b/>
          <w:bCs/>
          <w:caps/>
          <w:sz w:val="20"/>
          <w:szCs w:val="20"/>
        </w:rPr>
      </w:pPr>
      <w:r w:rsidRPr="009B5305">
        <w:rPr>
          <w:rFonts w:ascii="ITC Avant Garde Gothic" w:hAnsi="ITC Avant Garde Gothic"/>
          <w:b/>
          <w:bCs/>
          <w:caps/>
          <w:sz w:val="20"/>
          <w:szCs w:val="20"/>
        </w:rPr>
        <w:t>We reserve the right to refuse service to anyone that violates our rules, or i</w:t>
      </w:r>
      <w:r w:rsidR="00A05122" w:rsidRPr="009B5305">
        <w:rPr>
          <w:rFonts w:ascii="ITC Avant Garde Gothic" w:hAnsi="ITC Avant Garde Gothic"/>
          <w:b/>
          <w:bCs/>
          <w:caps/>
          <w:sz w:val="20"/>
          <w:szCs w:val="20"/>
        </w:rPr>
        <w:t>S</w:t>
      </w:r>
      <w:r w:rsidRPr="009B5305">
        <w:rPr>
          <w:rFonts w:ascii="ITC Avant Garde Gothic" w:hAnsi="ITC Avant Garde Gothic"/>
          <w:b/>
          <w:bCs/>
          <w:caps/>
          <w:sz w:val="20"/>
          <w:szCs w:val="20"/>
        </w:rPr>
        <w:t xml:space="preserve"> caught cheating.  Thank you for keeping our township and county a clean place to live!</w:t>
      </w:r>
    </w:p>
    <w:p w14:paraId="533B7B50" w14:textId="66AF1058" w:rsidR="00E077DC" w:rsidRPr="00A0043C" w:rsidRDefault="005A448D" w:rsidP="00A0043C">
      <w:pPr>
        <w:spacing w:after="0"/>
        <w:jc w:val="center"/>
        <w:rPr>
          <w:rFonts w:ascii="ITC Avant Garde Gothic" w:hAnsi="ITC Avant Garde Gothic"/>
          <w:b/>
          <w:bCs/>
          <w:caps/>
          <w:sz w:val="20"/>
          <w:szCs w:val="20"/>
        </w:rPr>
      </w:pPr>
      <w:r>
        <w:rPr>
          <w:rFonts w:ascii="ITC Avant Garde Gothic" w:hAnsi="ITC Avant Garde Gothic"/>
          <w:b/>
          <w:bCs/>
          <w:sz w:val="20"/>
          <w:szCs w:val="20"/>
        </w:rPr>
        <w:t xml:space="preserve"> Price list subject to change without notice!!</w:t>
      </w:r>
      <w:r>
        <w:rPr>
          <w:rFonts w:ascii="ITC Avant Garde Gothic" w:hAnsi="ITC Avant Garde Gothic"/>
          <w:b/>
          <w:bCs/>
          <w:sz w:val="20"/>
          <w:szCs w:val="20"/>
        </w:rPr>
        <w:tab/>
        <w:t xml:space="preserve">   </w:t>
      </w:r>
      <w:r w:rsidR="00E077DC" w:rsidRPr="009B5305">
        <w:rPr>
          <w:rFonts w:ascii="ITC Avant Garde Gothic" w:hAnsi="ITC Avant Garde Gothic"/>
          <w:b/>
          <w:bCs/>
          <w:sz w:val="20"/>
          <w:szCs w:val="20"/>
        </w:rPr>
        <w:t>2</w:t>
      </w:r>
      <w:r w:rsidR="00A0043C">
        <w:rPr>
          <w:rFonts w:ascii="ITC Avant Garde Gothic" w:hAnsi="ITC Avant Garde Gothic"/>
          <w:b/>
          <w:bCs/>
          <w:sz w:val="20"/>
          <w:szCs w:val="20"/>
        </w:rPr>
        <w:t>023</w:t>
      </w:r>
    </w:p>
    <w:sectPr w:rsidR="00E077DC" w:rsidRPr="00A0043C" w:rsidSect="00A0043C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Avant Garde Gothic">
    <w:panose1 w:val="020B0402020203020304"/>
    <w:charset w:val="00"/>
    <w:family w:val="swiss"/>
    <w:pitch w:val="variable"/>
    <w:sig w:usb0="00000003" w:usb1="00000000" w:usb2="00000000" w:usb3="00000000" w:csb0="00000001" w:csb1="00000000"/>
  </w:font>
  <w:font w:name="SymbolPS"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E0D22"/>
    <w:multiLevelType w:val="hybridMultilevel"/>
    <w:tmpl w:val="A442FB62"/>
    <w:lvl w:ilvl="0" w:tplc="F2229124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130948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F55"/>
    <w:rsid w:val="00327EA3"/>
    <w:rsid w:val="00371D4D"/>
    <w:rsid w:val="00482F55"/>
    <w:rsid w:val="005A448D"/>
    <w:rsid w:val="005B2360"/>
    <w:rsid w:val="005B63B8"/>
    <w:rsid w:val="00627597"/>
    <w:rsid w:val="00653CE4"/>
    <w:rsid w:val="00691DD1"/>
    <w:rsid w:val="007612F2"/>
    <w:rsid w:val="00771050"/>
    <w:rsid w:val="0079098B"/>
    <w:rsid w:val="007A3B3C"/>
    <w:rsid w:val="007B712C"/>
    <w:rsid w:val="00821CB1"/>
    <w:rsid w:val="008D4776"/>
    <w:rsid w:val="009273F6"/>
    <w:rsid w:val="009B5305"/>
    <w:rsid w:val="00A0043C"/>
    <w:rsid w:val="00A05122"/>
    <w:rsid w:val="00A43C04"/>
    <w:rsid w:val="00A834AD"/>
    <w:rsid w:val="00A93C69"/>
    <w:rsid w:val="00B44EFE"/>
    <w:rsid w:val="00B503A5"/>
    <w:rsid w:val="00B815B0"/>
    <w:rsid w:val="00B97F47"/>
    <w:rsid w:val="00BD44C0"/>
    <w:rsid w:val="00C318D9"/>
    <w:rsid w:val="00CA00AA"/>
    <w:rsid w:val="00DE1BE2"/>
    <w:rsid w:val="00E07598"/>
    <w:rsid w:val="00E077DC"/>
    <w:rsid w:val="00E573C3"/>
    <w:rsid w:val="00F4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9672B"/>
  <w15:chartTrackingRefBased/>
  <w15:docId w15:val="{F77EC08B-DFCB-4EE4-A74B-A635D7F4F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Davis</dc:creator>
  <cp:keywords/>
  <dc:description/>
  <cp:lastModifiedBy>Nancy Davis</cp:lastModifiedBy>
  <cp:revision>6</cp:revision>
  <cp:lastPrinted>2020-02-06T16:04:00Z</cp:lastPrinted>
  <dcterms:created xsi:type="dcterms:W3CDTF">2020-02-06T16:33:00Z</dcterms:created>
  <dcterms:modified xsi:type="dcterms:W3CDTF">2023-09-26T14:08:00Z</dcterms:modified>
</cp:coreProperties>
</file>